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7113B" w14:textId="60B4F0CD" w:rsidR="00D333FB" w:rsidRDefault="00264FB8" w:rsidP="00264FB8">
      <w:pPr>
        <w:tabs>
          <w:tab w:val="left" w:pos="1005"/>
        </w:tabs>
        <w:spacing w:line="240" w:lineRule="auto"/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 xml:space="preserve">ГОДИШЕН ОТЧЕТ ЗА ДЕЙНОСТТА НА </w:t>
      </w:r>
    </w:p>
    <w:p w14:paraId="654344D8" w14:textId="03E07847" w:rsidR="00264FB8" w:rsidRDefault="00264FB8" w:rsidP="00264FB8">
      <w:pPr>
        <w:tabs>
          <w:tab w:val="left" w:pos="1005"/>
        </w:tabs>
        <w:spacing w:line="240" w:lineRule="auto"/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НЧ „НАПРЕДЪК 1911“ СЕЛО ШЕМШЕВО</w:t>
      </w:r>
    </w:p>
    <w:p w14:paraId="0F1754F6" w14:textId="344D8EF1" w:rsidR="005C4F9C" w:rsidRDefault="005C4F9C" w:rsidP="00264FB8">
      <w:pPr>
        <w:tabs>
          <w:tab w:val="left" w:pos="1005"/>
        </w:tabs>
        <w:spacing w:line="240" w:lineRule="auto"/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ЗА ПЕРИОДА 01.01.2022 Г. ДО 31.12.2022 Г.</w:t>
      </w:r>
    </w:p>
    <w:p w14:paraId="3B18109C" w14:textId="77777777" w:rsidR="00264FB8" w:rsidRPr="00264FB8" w:rsidRDefault="00264FB8" w:rsidP="00264FB8">
      <w:pPr>
        <w:tabs>
          <w:tab w:val="left" w:pos="1005"/>
        </w:tabs>
        <w:spacing w:line="240" w:lineRule="auto"/>
        <w:jc w:val="center"/>
        <w:rPr>
          <w:sz w:val="32"/>
          <w:szCs w:val="32"/>
        </w:rPr>
      </w:pPr>
    </w:p>
    <w:p w14:paraId="37590792" w14:textId="7ADF9C32" w:rsidR="00BF1EBF" w:rsidRPr="00BF1EBF" w:rsidRDefault="005C4F9C" w:rsidP="00BF1EBF">
      <w:pPr>
        <w:tabs>
          <w:tab w:val="left" w:pos="10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Народно читалище „Напредък 1911“ с. Шемшево е организация с нестопанска цел, а с традиционна, богата, многообразна и многофункционална и разнообразна дейност. То се ангажира със запазването, развитието на културните и народните традиции, художествено творчество и любителската самодейност, както и библиотечно-информационна дейност. Читалището е учредено през далечната 1911 година, като културно просветена организация. Със</w:t>
      </w:r>
      <w:r w:rsidR="00BF1EBF">
        <w:rPr>
          <w:sz w:val="28"/>
          <w:szCs w:val="28"/>
        </w:rPr>
        <w:t xml:space="preserve"> своята 111</w:t>
      </w:r>
      <w:r>
        <w:rPr>
          <w:sz w:val="28"/>
          <w:szCs w:val="28"/>
        </w:rPr>
        <w:t xml:space="preserve"> годишна история се превърна в основен це</w:t>
      </w:r>
      <w:r w:rsidR="00FF00E7">
        <w:rPr>
          <w:sz w:val="28"/>
          <w:szCs w:val="28"/>
        </w:rPr>
        <w:t>нтър за развлекателна дейност н</w:t>
      </w:r>
      <w:r w:rsidR="000722E9">
        <w:rPr>
          <w:sz w:val="28"/>
          <w:szCs w:val="28"/>
        </w:rPr>
        <w:t>а жителите, както и място за обмен на информация и хранилище на нематериалното културно наследство, предаване на традиционни знания и умения между поколенията. Участници от всички възрасти са ангажирани в творчески самодейни формации, клубове</w:t>
      </w:r>
      <w:r w:rsidR="00FF00E7">
        <w:rPr>
          <w:sz w:val="28"/>
          <w:szCs w:val="28"/>
        </w:rPr>
        <w:t xml:space="preserve">, фолклорно певческо, </w:t>
      </w:r>
      <w:r w:rsidR="000722E9">
        <w:rPr>
          <w:sz w:val="28"/>
          <w:szCs w:val="28"/>
        </w:rPr>
        <w:t>танцово</w:t>
      </w:r>
      <w:r w:rsidR="00FF00E7">
        <w:rPr>
          <w:sz w:val="28"/>
          <w:szCs w:val="28"/>
        </w:rPr>
        <w:t xml:space="preserve"> и театрално</w:t>
      </w:r>
      <w:r w:rsidR="000722E9">
        <w:rPr>
          <w:sz w:val="28"/>
          <w:szCs w:val="28"/>
        </w:rPr>
        <w:t xml:space="preserve"> изкуство. Дейността на читалището </w:t>
      </w:r>
      <w:r w:rsidR="00BF1EBF">
        <w:rPr>
          <w:sz w:val="28"/>
          <w:szCs w:val="28"/>
        </w:rPr>
        <w:t>е насочена към възраждане и развитие на традиционната култура, запазване на обичаите, празниците, както и провеждането на различни културни събития, тържества, програми, концерти и други форми за участия</w:t>
      </w:r>
      <w:r w:rsidR="00BF1EBF" w:rsidRPr="00BF1EBF">
        <w:rPr>
          <w:sz w:val="28"/>
          <w:szCs w:val="28"/>
        </w:rPr>
        <w:t xml:space="preserve">. </w:t>
      </w:r>
      <w:r w:rsidR="000722E9" w:rsidRPr="00BF1EBF">
        <w:rPr>
          <w:sz w:val="28"/>
          <w:szCs w:val="28"/>
        </w:rPr>
        <w:t xml:space="preserve"> </w:t>
      </w:r>
      <w:r w:rsidR="00BF1EBF" w:rsidRPr="00BF1EBF">
        <w:rPr>
          <w:sz w:val="28"/>
          <w:szCs w:val="28"/>
        </w:rPr>
        <w:t>През отчетния период читалищното настоятелство редовно провеждаше заседания, на които са обсъждани въпроси, свързани с организационно-технически и културни мероприятия касаещи дейността на читалището през изминалата година.</w:t>
      </w:r>
      <w:r w:rsidR="00BF1EBF">
        <w:rPr>
          <w:sz w:val="28"/>
          <w:szCs w:val="28"/>
        </w:rPr>
        <w:t xml:space="preserve"> </w:t>
      </w:r>
    </w:p>
    <w:p w14:paraId="0A99F72D" w14:textId="6AFB3020" w:rsidR="00226B70" w:rsidRPr="00264FB8" w:rsidRDefault="00226B70" w:rsidP="00D333FB">
      <w:pPr>
        <w:tabs>
          <w:tab w:val="left" w:pos="1005"/>
        </w:tabs>
        <w:spacing w:after="0"/>
        <w:rPr>
          <w:sz w:val="28"/>
          <w:szCs w:val="28"/>
        </w:rPr>
      </w:pPr>
    </w:p>
    <w:p w14:paraId="4FAC2195" w14:textId="77777777" w:rsidR="00226B70" w:rsidRPr="00D11A0D" w:rsidRDefault="00226B70" w:rsidP="00226B70">
      <w:pPr>
        <w:pStyle w:val="a3"/>
        <w:numPr>
          <w:ilvl w:val="0"/>
          <w:numId w:val="1"/>
        </w:numPr>
        <w:tabs>
          <w:tab w:val="left" w:pos="1005"/>
        </w:tabs>
        <w:spacing w:after="0"/>
        <w:rPr>
          <w:b/>
          <w:sz w:val="32"/>
          <w:szCs w:val="32"/>
          <w:lang w:val="en-US"/>
        </w:rPr>
      </w:pPr>
      <w:r w:rsidRPr="00D11A0D">
        <w:rPr>
          <w:b/>
          <w:sz w:val="32"/>
          <w:szCs w:val="32"/>
        </w:rPr>
        <w:t>ФИНАНСОВА И СТОПАНСКА ДЕЙНОСТ</w:t>
      </w:r>
    </w:p>
    <w:p w14:paraId="19913FBA" w14:textId="77777777" w:rsidR="00226B70" w:rsidRPr="00FF00E7" w:rsidRDefault="00226B70" w:rsidP="00226B70">
      <w:pPr>
        <w:pStyle w:val="a3"/>
        <w:tabs>
          <w:tab w:val="left" w:pos="1005"/>
        </w:tabs>
        <w:spacing w:after="0"/>
        <w:ind w:left="1290"/>
        <w:rPr>
          <w:b/>
          <w:sz w:val="28"/>
          <w:szCs w:val="28"/>
        </w:rPr>
      </w:pPr>
    </w:p>
    <w:p w14:paraId="744679F1" w14:textId="698BD7A4" w:rsidR="00226B70" w:rsidRPr="00FF00E7" w:rsidRDefault="00FF00E7" w:rsidP="00226B70">
      <w:pPr>
        <w:pStyle w:val="a3"/>
        <w:tabs>
          <w:tab w:val="left" w:pos="1005"/>
        </w:tabs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Основен източник на финансиране на Ч</w:t>
      </w:r>
      <w:r w:rsidR="00226B70" w:rsidRPr="00FF00E7">
        <w:rPr>
          <w:sz w:val="28"/>
          <w:szCs w:val="28"/>
        </w:rPr>
        <w:t xml:space="preserve">италището </w:t>
      </w:r>
      <w:r w:rsidR="005157C1">
        <w:rPr>
          <w:sz w:val="28"/>
          <w:szCs w:val="28"/>
        </w:rPr>
        <w:t xml:space="preserve">са </w:t>
      </w:r>
      <w:r w:rsidR="00226B70" w:rsidRPr="00FF00E7">
        <w:rPr>
          <w:sz w:val="28"/>
          <w:szCs w:val="28"/>
        </w:rPr>
        <w:t>средства от субсидии от Министерството на културата, които получаваме чрез Община Велико Търново</w:t>
      </w:r>
      <w:r w:rsidR="00356F5E">
        <w:rPr>
          <w:sz w:val="28"/>
          <w:szCs w:val="28"/>
        </w:rPr>
        <w:t>, както и рента и дарения</w:t>
      </w:r>
      <w:r w:rsidR="00226B70" w:rsidRPr="00FF00E7">
        <w:rPr>
          <w:sz w:val="28"/>
          <w:szCs w:val="28"/>
        </w:rPr>
        <w:t>.</w:t>
      </w:r>
    </w:p>
    <w:p w14:paraId="4EC0F54E" w14:textId="45C908E0" w:rsidR="00226B70" w:rsidRPr="00FF00E7" w:rsidRDefault="00226B70" w:rsidP="00226B70">
      <w:pPr>
        <w:pStyle w:val="a3"/>
        <w:tabs>
          <w:tab w:val="left" w:pos="1005"/>
        </w:tabs>
        <w:spacing w:after="0"/>
        <w:ind w:left="0"/>
        <w:rPr>
          <w:sz w:val="28"/>
          <w:szCs w:val="28"/>
        </w:rPr>
      </w:pPr>
      <w:r w:rsidRPr="00FF00E7">
        <w:rPr>
          <w:sz w:val="28"/>
          <w:szCs w:val="28"/>
        </w:rPr>
        <w:t xml:space="preserve">   За този период 20</w:t>
      </w:r>
      <w:r w:rsidR="00071C34" w:rsidRPr="00FF00E7">
        <w:rPr>
          <w:sz w:val="28"/>
          <w:szCs w:val="28"/>
        </w:rPr>
        <w:t>2</w:t>
      </w:r>
      <w:r w:rsidR="00FF00E7">
        <w:rPr>
          <w:sz w:val="28"/>
          <w:szCs w:val="28"/>
        </w:rPr>
        <w:t>2</w:t>
      </w:r>
      <w:r w:rsidRPr="00FF00E7">
        <w:rPr>
          <w:sz w:val="28"/>
          <w:szCs w:val="28"/>
        </w:rPr>
        <w:t>год.  субсидията бе в разме</w:t>
      </w:r>
      <w:r w:rsidR="001A48CE">
        <w:rPr>
          <w:sz w:val="28"/>
          <w:szCs w:val="28"/>
        </w:rPr>
        <w:t>р на: 17 041</w:t>
      </w:r>
      <w:r w:rsidRPr="00FF00E7">
        <w:rPr>
          <w:sz w:val="28"/>
          <w:szCs w:val="28"/>
        </w:rPr>
        <w:t xml:space="preserve"> лв.</w:t>
      </w:r>
    </w:p>
    <w:p w14:paraId="004BA091" w14:textId="5FE3E78E" w:rsidR="001A48CE" w:rsidRPr="001A48CE" w:rsidRDefault="001A48CE" w:rsidP="001A48CE">
      <w:pPr>
        <w:pStyle w:val="a3"/>
        <w:tabs>
          <w:tab w:val="left" w:pos="1005"/>
        </w:tabs>
        <w:spacing w:after="0"/>
        <w:ind w:left="0"/>
        <w:rPr>
          <w:sz w:val="28"/>
          <w:szCs w:val="28"/>
        </w:rPr>
      </w:pPr>
      <w:r w:rsidRPr="001A48CE">
        <w:rPr>
          <w:b/>
          <w:sz w:val="28"/>
          <w:szCs w:val="28"/>
        </w:rPr>
        <w:t xml:space="preserve">  </w:t>
      </w:r>
      <w:r w:rsidRPr="001A48CE">
        <w:rPr>
          <w:sz w:val="28"/>
          <w:szCs w:val="28"/>
        </w:rPr>
        <w:t>Сумите от субсидиите покриват текущите разходи – заплатата на библиотекар на художествени ръководители, осигуровки, електроенергия, вода, транспортни разходи за участие на самодейци в общински</w:t>
      </w:r>
      <w:r>
        <w:rPr>
          <w:sz w:val="28"/>
          <w:szCs w:val="28"/>
        </w:rPr>
        <w:t xml:space="preserve"> и фолклорни</w:t>
      </w:r>
      <w:r w:rsidRPr="001A48CE">
        <w:rPr>
          <w:sz w:val="28"/>
          <w:szCs w:val="28"/>
        </w:rPr>
        <w:t xml:space="preserve"> празн</w:t>
      </w:r>
      <w:r>
        <w:rPr>
          <w:sz w:val="28"/>
          <w:szCs w:val="28"/>
        </w:rPr>
        <w:t>ици</w:t>
      </w:r>
      <w:r w:rsidRPr="001A48CE">
        <w:rPr>
          <w:sz w:val="28"/>
          <w:szCs w:val="28"/>
        </w:rPr>
        <w:t>. За дру</w:t>
      </w:r>
      <w:r>
        <w:rPr>
          <w:sz w:val="28"/>
          <w:szCs w:val="28"/>
        </w:rPr>
        <w:t>ги дейности Читалището разчита</w:t>
      </w:r>
      <w:r w:rsidRPr="001A48CE">
        <w:rPr>
          <w:sz w:val="28"/>
          <w:szCs w:val="28"/>
        </w:rPr>
        <w:t xml:space="preserve"> на средства от </w:t>
      </w:r>
      <w:r w:rsidRPr="001A48CE">
        <w:rPr>
          <w:sz w:val="28"/>
          <w:szCs w:val="28"/>
        </w:rPr>
        <w:lastRenderedPageBreak/>
        <w:t>наеми, членски внос,</w:t>
      </w:r>
      <w:r>
        <w:rPr>
          <w:sz w:val="28"/>
          <w:szCs w:val="28"/>
        </w:rPr>
        <w:t xml:space="preserve"> рента и</w:t>
      </w:r>
      <w:r w:rsidRPr="001A48CE">
        <w:rPr>
          <w:sz w:val="28"/>
          <w:szCs w:val="28"/>
        </w:rPr>
        <w:t xml:space="preserve"> дарения. </w:t>
      </w:r>
      <w:r>
        <w:rPr>
          <w:sz w:val="28"/>
          <w:szCs w:val="28"/>
        </w:rPr>
        <w:t>Тази година бе направен ремонт            ( боядисване) на външната фасада на сг</w:t>
      </w:r>
      <w:r w:rsidR="00B16CF1">
        <w:rPr>
          <w:sz w:val="28"/>
          <w:szCs w:val="28"/>
        </w:rPr>
        <w:t>радата. Вътре бе ремонтиран</w:t>
      </w:r>
      <w:r>
        <w:rPr>
          <w:sz w:val="28"/>
          <w:szCs w:val="28"/>
        </w:rPr>
        <w:t xml:space="preserve"> тавана </w:t>
      </w:r>
      <w:r w:rsidR="00B16CF1">
        <w:rPr>
          <w:sz w:val="28"/>
          <w:szCs w:val="28"/>
        </w:rPr>
        <w:t>на сцената, като бе сложен</w:t>
      </w:r>
      <w:r>
        <w:rPr>
          <w:sz w:val="28"/>
          <w:szCs w:val="28"/>
        </w:rPr>
        <w:t xml:space="preserve"> окачен таван и ново осветление. Паркета в </w:t>
      </w:r>
      <w:r w:rsidR="00AE6403">
        <w:rPr>
          <w:sz w:val="28"/>
          <w:szCs w:val="28"/>
        </w:rPr>
        <w:t>салона, беше изциклен и лакиран</w:t>
      </w:r>
      <w:r>
        <w:rPr>
          <w:sz w:val="28"/>
          <w:szCs w:val="28"/>
        </w:rPr>
        <w:t>, както и пода в съблекалнята. Боядисани бяха стените на сцена</w:t>
      </w:r>
      <w:r w:rsidR="00D40572">
        <w:rPr>
          <w:sz w:val="28"/>
          <w:szCs w:val="28"/>
        </w:rPr>
        <w:t>та, съблекалнята, коридора. Поставен бе теракот в продължението на целия коридор, както и бе</w:t>
      </w:r>
      <w:r w:rsidR="00B16CF1">
        <w:rPr>
          <w:sz w:val="28"/>
          <w:szCs w:val="28"/>
        </w:rPr>
        <w:t xml:space="preserve">ше довършена </w:t>
      </w:r>
      <w:r w:rsidR="00D40572">
        <w:rPr>
          <w:sz w:val="28"/>
          <w:szCs w:val="28"/>
        </w:rPr>
        <w:t>стената на съблекалнята</w:t>
      </w:r>
      <w:r w:rsidR="00B16CF1">
        <w:rPr>
          <w:sz w:val="28"/>
          <w:szCs w:val="28"/>
        </w:rPr>
        <w:t xml:space="preserve"> с гипс картон. Бяха подменени и стъклата на прозорците,</w:t>
      </w:r>
      <w:r w:rsidR="00D40572">
        <w:rPr>
          <w:sz w:val="28"/>
          <w:szCs w:val="28"/>
        </w:rPr>
        <w:t xml:space="preserve"> на съблекалнята с нови. Сменени са и бравите на вратите, също така и самите врати бяха боядисани. Салона бе оборудван  с чисто нови столове. Подменена е и главната завеса на сцената с нова. Направена и монтирана нова светеща табела на Читалището. </w:t>
      </w:r>
      <w:r w:rsidR="00EB5A3D">
        <w:rPr>
          <w:sz w:val="28"/>
          <w:szCs w:val="28"/>
        </w:rPr>
        <w:t xml:space="preserve">Поставена е нова табела на спирката за градския транспорт. Закупен е и нов газов калорифер, за отопляване на салона или на съблекалнята. Накрая беше извикана фирма за професионално почистване, за да се изчисти след ремонта. Читалището спомогна и за закупуването на дръвчета и цветя, които засадихме в новия парка срещу сградата. Също така спомогнахме и за закупуване на каменните саксии, които бяха поставени около фонтана. </w:t>
      </w:r>
      <w:r>
        <w:rPr>
          <w:sz w:val="28"/>
          <w:szCs w:val="28"/>
        </w:rPr>
        <w:t xml:space="preserve"> </w:t>
      </w:r>
    </w:p>
    <w:p w14:paraId="5B8F9AC2" w14:textId="02022660" w:rsidR="006144B8" w:rsidRPr="00C421FB" w:rsidRDefault="006144B8" w:rsidP="00226B70">
      <w:pPr>
        <w:pStyle w:val="a3"/>
        <w:tabs>
          <w:tab w:val="left" w:pos="1005"/>
        </w:tabs>
        <w:spacing w:after="0"/>
        <w:ind w:left="0"/>
        <w:rPr>
          <w:sz w:val="28"/>
          <w:szCs w:val="28"/>
          <w:u w:val="single"/>
        </w:rPr>
      </w:pPr>
    </w:p>
    <w:p w14:paraId="25CA83BC" w14:textId="7CC8EF83" w:rsidR="0099635D" w:rsidRDefault="00C421FB" w:rsidP="00C421FB">
      <w:pPr>
        <w:pStyle w:val="2"/>
        <w:numPr>
          <w:ilvl w:val="0"/>
          <w:numId w:val="4"/>
        </w:numPr>
        <w:rPr>
          <w:b/>
          <w:color w:val="auto"/>
          <w:sz w:val="32"/>
          <w:szCs w:val="32"/>
          <w:u w:val="single"/>
        </w:rPr>
      </w:pPr>
      <w:r w:rsidRPr="00C421FB">
        <w:rPr>
          <w:b/>
          <w:color w:val="auto"/>
          <w:sz w:val="32"/>
          <w:szCs w:val="32"/>
          <w:u w:val="single"/>
        </w:rPr>
        <w:t>Основни дейности към Читалището:</w:t>
      </w:r>
    </w:p>
    <w:p w14:paraId="32213357" w14:textId="77777777" w:rsidR="00C421FB" w:rsidRPr="00C421FB" w:rsidRDefault="00C421FB" w:rsidP="00C421FB">
      <w:pPr>
        <w:pStyle w:val="a4"/>
        <w:ind w:left="0"/>
        <w:rPr>
          <w:b/>
          <w:sz w:val="19"/>
        </w:rPr>
      </w:pPr>
    </w:p>
    <w:p w14:paraId="3EBB5910" w14:textId="77777777" w:rsidR="00C421FB" w:rsidRPr="009E64CD" w:rsidRDefault="00C421FB" w:rsidP="00C421FB">
      <w:pPr>
        <w:pStyle w:val="2"/>
        <w:keepNext w:val="0"/>
        <w:keepLines w:val="0"/>
        <w:widowControl w:val="0"/>
        <w:numPr>
          <w:ilvl w:val="0"/>
          <w:numId w:val="5"/>
        </w:numPr>
        <w:tabs>
          <w:tab w:val="left" w:pos="878"/>
        </w:tabs>
        <w:autoSpaceDE w:val="0"/>
        <w:autoSpaceDN w:val="0"/>
        <w:spacing w:before="35" w:line="240" w:lineRule="auto"/>
        <w:ind w:hanging="361"/>
        <w:rPr>
          <w:b/>
          <w:color w:val="auto"/>
          <w:sz w:val="32"/>
          <w:szCs w:val="32"/>
        </w:rPr>
      </w:pPr>
      <w:r w:rsidRPr="009E64CD">
        <w:rPr>
          <w:b/>
          <w:color w:val="auto"/>
          <w:sz w:val="32"/>
          <w:szCs w:val="32"/>
        </w:rPr>
        <w:t>Библиотечно</w:t>
      </w:r>
      <w:r w:rsidRPr="009E64CD">
        <w:rPr>
          <w:b/>
          <w:color w:val="auto"/>
          <w:spacing w:val="-10"/>
          <w:sz w:val="32"/>
          <w:szCs w:val="32"/>
        </w:rPr>
        <w:t xml:space="preserve"> </w:t>
      </w:r>
      <w:r w:rsidRPr="009E64CD">
        <w:rPr>
          <w:b/>
          <w:color w:val="auto"/>
          <w:sz w:val="32"/>
          <w:szCs w:val="32"/>
        </w:rPr>
        <w:t>–</w:t>
      </w:r>
      <w:r w:rsidRPr="009E64CD">
        <w:rPr>
          <w:b/>
          <w:color w:val="auto"/>
          <w:spacing w:val="-9"/>
          <w:sz w:val="32"/>
          <w:szCs w:val="32"/>
        </w:rPr>
        <w:t xml:space="preserve"> </w:t>
      </w:r>
      <w:r w:rsidRPr="009E64CD">
        <w:rPr>
          <w:b/>
          <w:color w:val="auto"/>
          <w:spacing w:val="-2"/>
          <w:sz w:val="32"/>
          <w:szCs w:val="32"/>
        </w:rPr>
        <w:t>информационна</w:t>
      </w:r>
    </w:p>
    <w:p w14:paraId="5842E872" w14:textId="77777777" w:rsidR="00C421FB" w:rsidRPr="009E64CD" w:rsidRDefault="00C421FB" w:rsidP="00C421FB">
      <w:pPr>
        <w:pStyle w:val="a3"/>
        <w:tabs>
          <w:tab w:val="left" w:pos="1005"/>
        </w:tabs>
        <w:spacing w:after="0"/>
        <w:rPr>
          <w:b/>
          <w:sz w:val="28"/>
          <w:szCs w:val="28"/>
        </w:rPr>
      </w:pPr>
    </w:p>
    <w:p w14:paraId="19DC38C1" w14:textId="4D49389B" w:rsidR="00C421FB" w:rsidRPr="009E64CD" w:rsidRDefault="00C421FB" w:rsidP="00C421FB">
      <w:pPr>
        <w:pStyle w:val="a3"/>
        <w:tabs>
          <w:tab w:val="left" w:pos="1005"/>
        </w:tabs>
        <w:spacing w:after="0"/>
        <w:rPr>
          <w:sz w:val="28"/>
          <w:szCs w:val="28"/>
        </w:rPr>
      </w:pPr>
      <w:r w:rsidRPr="009E64CD">
        <w:rPr>
          <w:sz w:val="28"/>
          <w:szCs w:val="28"/>
        </w:rPr>
        <w:t xml:space="preserve">        В  края на 2022 год. библиотеката разполага с 6</w:t>
      </w:r>
      <w:r w:rsidR="00CE282A" w:rsidRPr="009E64CD">
        <w:rPr>
          <w:sz w:val="28"/>
          <w:szCs w:val="28"/>
        </w:rPr>
        <w:t>7</w:t>
      </w:r>
      <w:r w:rsidR="00C87678" w:rsidRPr="009E64CD">
        <w:rPr>
          <w:sz w:val="28"/>
          <w:szCs w:val="28"/>
        </w:rPr>
        <w:t>00</w:t>
      </w:r>
      <w:r w:rsidRPr="009E64CD">
        <w:rPr>
          <w:sz w:val="28"/>
          <w:szCs w:val="28"/>
        </w:rPr>
        <w:t xml:space="preserve"> броя книги, като през отчетния период библиотечните единици са се увеличили със </w:t>
      </w:r>
      <w:r w:rsidR="00CE282A" w:rsidRPr="009E64CD">
        <w:rPr>
          <w:sz w:val="28"/>
          <w:szCs w:val="28"/>
        </w:rPr>
        <w:t>3</w:t>
      </w:r>
      <w:r w:rsidR="00C87678" w:rsidRPr="009E64CD">
        <w:rPr>
          <w:sz w:val="28"/>
          <w:szCs w:val="28"/>
        </w:rPr>
        <w:t>50</w:t>
      </w:r>
      <w:r w:rsidRPr="009E64CD">
        <w:rPr>
          <w:sz w:val="28"/>
          <w:szCs w:val="28"/>
        </w:rPr>
        <w:t xml:space="preserve"> броя книги, получени от дарения</w:t>
      </w:r>
      <w:r w:rsidR="00C87678" w:rsidRPr="009E64CD">
        <w:rPr>
          <w:sz w:val="28"/>
          <w:szCs w:val="28"/>
        </w:rPr>
        <w:t>, и закупуване от читалището.</w:t>
      </w:r>
      <w:r w:rsidRPr="009E64CD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14:paraId="307A07B3" w14:textId="063C3CD6" w:rsidR="00C421FB" w:rsidRPr="009E64CD" w:rsidRDefault="00C421FB" w:rsidP="00C421FB">
      <w:pPr>
        <w:numPr>
          <w:ilvl w:val="0"/>
          <w:numId w:val="3"/>
        </w:numPr>
        <w:rPr>
          <w:rFonts w:eastAsia="Times New Roman" w:cs="Arial"/>
          <w:sz w:val="28"/>
          <w:szCs w:val="28"/>
          <w:lang w:eastAsia="bg-BG"/>
        </w:rPr>
      </w:pPr>
      <w:r w:rsidRPr="009E64CD">
        <w:rPr>
          <w:rFonts w:eastAsia="Times New Roman" w:cs="Arial"/>
          <w:sz w:val="28"/>
          <w:szCs w:val="28"/>
          <w:lang w:eastAsia="bg-BG"/>
        </w:rPr>
        <w:t>Брой читателски посещения –</w:t>
      </w:r>
      <w:r w:rsidR="00CE282A" w:rsidRPr="009E64CD">
        <w:rPr>
          <w:rFonts w:eastAsia="Times New Roman" w:cs="Arial"/>
          <w:sz w:val="28"/>
          <w:szCs w:val="28"/>
          <w:lang w:eastAsia="bg-BG"/>
        </w:rPr>
        <w:t xml:space="preserve"> 90</w:t>
      </w:r>
    </w:p>
    <w:p w14:paraId="548631B9" w14:textId="11EFE49B" w:rsidR="00C421FB" w:rsidRPr="009E64CD" w:rsidRDefault="00C421FB" w:rsidP="00C421FB">
      <w:pPr>
        <w:numPr>
          <w:ilvl w:val="0"/>
          <w:numId w:val="3"/>
        </w:numPr>
        <w:rPr>
          <w:rFonts w:eastAsia="Times New Roman" w:cs="Arial"/>
          <w:sz w:val="28"/>
          <w:szCs w:val="28"/>
          <w:lang w:eastAsia="bg-BG"/>
        </w:rPr>
      </w:pPr>
      <w:r w:rsidRPr="009E64CD">
        <w:rPr>
          <w:rFonts w:eastAsia="Times New Roman" w:cs="Arial"/>
          <w:sz w:val="28"/>
          <w:szCs w:val="28"/>
          <w:lang w:eastAsia="bg-BG"/>
        </w:rPr>
        <w:t xml:space="preserve">Наличие на интернет и информационен център на населението </w:t>
      </w:r>
      <w:r w:rsidR="00356F5E" w:rsidRPr="009E64CD">
        <w:rPr>
          <w:rFonts w:eastAsia="Times New Roman" w:cs="Arial"/>
          <w:sz w:val="28"/>
          <w:szCs w:val="28"/>
          <w:lang w:eastAsia="bg-BG"/>
        </w:rPr>
        <w:t>–</w:t>
      </w:r>
      <w:r w:rsidRPr="009E64CD">
        <w:rPr>
          <w:rFonts w:eastAsia="Times New Roman" w:cs="Arial"/>
          <w:sz w:val="28"/>
          <w:szCs w:val="28"/>
          <w:lang w:eastAsia="bg-BG"/>
        </w:rPr>
        <w:t xml:space="preserve"> да</w:t>
      </w:r>
    </w:p>
    <w:p w14:paraId="3B2E5BED" w14:textId="299498A8" w:rsidR="00C421FB" w:rsidRPr="009E64CD" w:rsidRDefault="00356F5E" w:rsidP="0062366A">
      <w:pPr>
        <w:rPr>
          <w:rFonts w:eastAsia="Times New Roman" w:cs="Arial"/>
          <w:sz w:val="28"/>
          <w:szCs w:val="28"/>
          <w:lang w:eastAsia="bg-BG"/>
        </w:rPr>
      </w:pPr>
      <w:r w:rsidRPr="009E64CD">
        <w:rPr>
          <w:rFonts w:eastAsia="Times New Roman" w:cs="Arial"/>
          <w:sz w:val="28"/>
          <w:szCs w:val="28"/>
          <w:lang w:eastAsia="bg-BG"/>
        </w:rPr>
        <w:t xml:space="preserve">През изтеклата 2022 година бяха регистрирани 90 броя читатели. Продължи изпращането на покани на закъснели читатели чрез покани и телефон. </w:t>
      </w:r>
      <w:r w:rsidR="0062366A" w:rsidRPr="009E64CD">
        <w:rPr>
          <w:rFonts w:eastAsia="Times New Roman" w:cs="Arial"/>
          <w:sz w:val="28"/>
          <w:szCs w:val="28"/>
          <w:lang w:eastAsia="bg-BG"/>
        </w:rPr>
        <w:t xml:space="preserve">Направи се цялостна инвентаризация на библиотеката, като бяха бракувани стари и изпокъсани книги, но за сметка на това бяха набавени други нови книги. Нашата библиотека не беше регистрирана в Регистъра на обществените библиотеки досега, но тази година предприехме тази стъпка за вписването и. </w:t>
      </w:r>
      <w:r w:rsidR="00C87678" w:rsidRPr="009E64CD">
        <w:rPr>
          <w:sz w:val="28"/>
          <w:szCs w:val="28"/>
        </w:rPr>
        <w:t>През тази година се по завърнаха м</w:t>
      </w:r>
      <w:r w:rsidR="00C421FB" w:rsidRPr="009E64CD">
        <w:rPr>
          <w:sz w:val="28"/>
          <w:szCs w:val="28"/>
        </w:rPr>
        <w:t>ладите хора</w:t>
      </w:r>
      <w:r w:rsidR="00C87678" w:rsidRPr="009E64CD">
        <w:rPr>
          <w:sz w:val="28"/>
          <w:szCs w:val="28"/>
        </w:rPr>
        <w:t xml:space="preserve"> в библиотеката</w:t>
      </w:r>
      <w:r w:rsidR="0062366A" w:rsidRPr="009E64CD">
        <w:rPr>
          <w:sz w:val="28"/>
          <w:szCs w:val="28"/>
        </w:rPr>
        <w:t>, като се търсеше главно художествена литература</w:t>
      </w:r>
      <w:r w:rsidRPr="009E64CD">
        <w:rPr>
          <w:sz w:val="28"/>
          <w:szCs w:val="28"/>
        </w:rPr>
        <w:t>.</w:t>
      </w:r>
      <w:r w:rsidR="00C421FB" w:rsidRPr="009E64CD">
        <w:rPr>
          <w:sz w:val="28"/>
          <w:szCs w:val="28"/>
        </w:rPr>
        <w:t xml:space="preserve"> </w:t>
      </w:r>
    </w:p>
    <w:p w14:paraId="6BA94D8B" w14:textId="714C04D4" w:rsidR="0062366A" w:rsidRPr="009E64CD" w:rsidRDefault="0062366A" w:rsidP="0062366A">
      <w:pPr>
        <w:pStyle w:val="a3"/>
        <w:numPr>
          <w:ilvl w:val="0"/>
          <w:numId w:val="5"/>
        </w:numPr>
        <w:tabs>
          <w:tab w:val="left" w:pos="1005"/>
        </w:tabs>
        <w:spacing w:after="0"/>
        <w:rPr>
          <w:b/>
          <w:sz w:val="28"/>
          <w:szCs w:val="28"/>
        </w:rPr>
      </w:pPr>
      <w:r w:rsidRPr="0062366A">
        <w:rPr>
          <w:b/>
          <w:sz w:val="32"/>
          <w:szCs w:val="32"/>
        </w:rPr>
        <w:lastRenderedPageBreak/>
        <w:t>Културно- масова работа</w:t>
      </w:r>
    </w:p>
    <w:p w14:paraId="7F4082C7" w14:textId="017D4A1F" w:rsidR="00C87678" w:rsidRPr="009E64CD" w:rsidRDefault="0062366A" w:rsidP="009E64CD">
      <w:pPr>
        <w:tabs>
          <w:tab w:val="left" w:pos="1005"/>
        </w:tabs>
        <w:spacing w:after="0"/>
        <w:rPr>
          <w:sz w:val="28"/>
          <w:szCs w:val="28"/>
        </w:rPr>
      </w:pPr>
      <w:r w:rsidRPr="009E64CD">
        <w:rPr>
          <w:sz w:val="28"/>
          <w:szCs w:val="28"/>
        </w:rPr>
        <w:t xml:space="preserve"> Културно-масовата работа през годината беше насочена предимно към празници, бележити дати, чествания и годишнини. Всички инициативи в читалището се случват с активна взаимна работа с пенсионерски клуб, кметство и с помощта на самодейци и членове на Читалището като пример за екипна работа.</w:t>
      </w:r>
    </w:p>
    <w:p w14:paraId="3E913E2F" w14:textId="77777777" w:rsidR="0062366A" w:rsidRDefault="0062366A" w:rsidP="009E64CD">
      <w:pPr>
        <w:pStyle w:val="a3"/>
        <w:tabs>
          <w:tab w:val="left" w:pos="1005"/>
        </w:tabs>
        <w:spacing w:after="0"/>
        <w:ind w:left="785"/>
        <w:jc w:val="right"/>
        <w:rPr>
          <w:sz w:val="32"/>
          <w:szCs w:val="32"/>
        </w:rPr>
      </w:pPr>
    </w:p>
    <w:p w14:paraId="0E6D44F3" w14:textId="1328966E" w:rsidR="0062366A" w:rsidRPr="009E64CD" w:rsidRDefault="0062366A" w:rsidP="0062366A">
      <w:pPr>
        <w:pStyle w:val="a3"/>
        <w:numPr>
          <w:ilvl w:val="0"/>
          <w:numId w:val="5"/>
        </w:numPr>
        <w:tabs>
          <w:tab w:val="left" w:pos="1005"/>
        </w:tabs>
        <w:spacing w:after="0"/>
        <w:rPr>
          <w:b/>
          <w:sz w:val="32"/>
          <w:szCs w:val="32"/>
        </w:rPr>
      </w:pPr>
      <w:r w:rsidRPr="009E64CD">
        <w:rPr>
          <w:b/>
          <w:sz w:val="32"/>
          <w:szCs w:val="32"/>
        </w:rPr>
        <w:t>Худо</w:t>
      </w:r>
      <w:r w:rsidR="009E64CD">
        <w:rPr>
          <w:b/>
          <w:sz w:val="32"/>
          <w:szCs w:val="32"/>
        </w:rPr>
        <w:t>жествено</w:t>
      </w:r>
      <w:r w:rsidRPr="009E64CD">
        <w:rPr>
          <w:b/>
          <w:sz w:val="32"/>
          <w:szCs w:val="32"/>
        </w:rPr>
        <w:t xml:space="preserve">-творческа дейност </w:t>
      </w:r>
    </w:p>
    <w:p w14:paraId="620F983C" w14:textId="1DBEC07D" w:rsidR="009E64CD" w:rsidRPr="009E64CD" w:rsidRDefault="0062366A" w:rsidP="009E64CD">
      <w:pPr>
        <w:tabs>
          <w:tab w:val="left" w:pos="1005"/>
        </w:tabs>
        <w:spacing w:after="0"/>
        <w:rPr>
          <w:sz w:val="28"/>
          <w:szCs w:val="28"/>
        </w:rPr>
      </w:pPr>
      <w:r w:rsidRPr="009E64CD">
        <w:rPr>
          <w:sz w:val="28"/>
          <w:szCs w:val="28"/>
        </w:rPr>
        <w:t>В читалището разви</w:t>
      </w:r>
      <w:r w:rsidR="009E64CD" w:rsidRPr="009E64CD">
        <w:rPr>
          <w:sz w:val="28"/>
          <w:szCs w:val="28"/>
        </w:rPr>
        <w:t>ват своя талант и умения над 90</w:t>
      </w:r>
      <w:r w:rsidRPr="009E64CD">
        <w:rPr>
          <w:sz w:val="28"/>
          <w:szCs w:val="28"/>
        </w:rPr>
        <w:t xml:space="preserve"> деца и възрастни</w:t>
      </w:r>
      <w:r w:rsidR="009E64CD" w:rsidRPr="009E64CD">
        <w:rPr>
          <w:sz w:val="28"/>
          <w:szCs w:val="28"/>
        </w:rPr>
        <w:t>. Като те са:</w:t>
      </w:r>
    </w:p>
    <w:p w14:paraId="38530630" w14:textId="04DD06BB" w:rsidR="006144B8" w:rsidRDefault="00B16CF1" w:rsidP="009E64CD">
      <w:pPr>
        <w:pStyle w:val="a3"/>
        <w:numPr>
          <w:ilvl w:val="0"/>
          <w:numId w:val="6"/>
        </w:numPr>
        <w:tabs>
          <w:tab w:val="left" w:pos="1005"/>
        </w:tabs>
        <w:spacing w:after="0"/>
        <w:rPr>
          <w:b/>
          <w:sz w:val="28"/>
          <w:szCs w:val="28"/>
        </w:rPr>
      </w:pPr>
      <w:r w:rsidRPr="00C421FB">
        <w:rPr>
          <w:b/>
          <w:sz w:val="28"/>
          <w:szCs w:val="28"/>
        </w:rPr>
        <w:t>Фолклорна</w:t>
      </w:r>
      <w:r w:rsidR="007A500A" w:rsidRPr="00C421FB">
        <w:rPr>
          <w:b/>
          <w:sz w:val="28"/>
          <w:szCs w:val="28"/>
        </w:rPr>
        <w:t xml:space="preserve"> група „Българка“</w:t>
      </w:r>
      <w:r w:rsidR="006144B8" w:rsidRPr="00C421FB">
        <w:rPr>
          <w:b/>
          <w:sz w:val="28"/>
          <w:szCs w:val="28"/>
        </w:rPr>
        <w:t xml:space="preserve"> </w:t>
      </w:r>
    </w:p>
    <w:p w14:paraId="0E2D8F3E" w14:textId="49E74801" w:rsidR="009E64CD" w:rsidRPr="009E64CD" w:rsidRDefault="009E64CD" w:rsidP="009E64CD">
      <w:pPr>
        <w:tabs>
          <w:tab w:val="left" w:pos="1005"/>
        </w:tabs>
        <w:spacing w:after="0"/>
        <w:rPr>
          <w:sz w:val="28"/>
          <w:szCs w:val="28"/>
        </w:rPr>
      </w:pPr>
      <w:r w:rsidRPr="009E64CD">
        <w:rPr>
          <w:sz w:val="28"/>
          <w:szCs w:val="28"/>
        </w:rPr>
        <w:t>Те участваха в Общински празник на фолклорното изкуство в село Беляковец, „Насред мегдана“ в село Арбанаси, „Ветринци пее и играе“ село Ветринци, „Празника на баницата“ в село Балван, Коледен концерт в салона на О</w:t>
      </w:r>
      <w:r w:rsidR="00AB3F02">
        <w:rPr>
          <w:sz w:val="28"/>
          <w:szCs w:val="28"/>
        </w:rPr>
        <w:t xml:space="preserve">бщина Велико Търново, Голямото търновско хоро, както и в </w:t>
      </w:r>
      <w:r w:rsidRPr="009E64CD">
        <w:rPr>
          <w:sz w:val="28"/>
          <w:szCs w:val="28"/>
        </w:rPr>
        <w:t>Коледния концерт в село Шемшево.</w:t>
      </w:r>
    </w:p>
    <w:p w14:paraId="221D249C" w14:textId="3C489FFD" w:rsidR="001D2C16" w:rsidRDefault="002E4B09" w:rsidP="009E64CD">
      <w:pPr>
        <w:pStyle w:val="a3"/>
        <w:numPr>
          <w:ilvl w:val="0"/>
          <w:numId w:val="6"/>
        </w:numPr>
        <w:tabs>
          <w:tab w:val="left" w:pos="1005"/>
        </w:tabs>
        <w:spacing w:after="0"/>
        <w:rPr>
          <w:b/>
          <w:sz w:val="28"/>
          <w:szCs w:val="28"/>
        </w:rPr>
      </w:pPr>
      <w:r w:rsidRPr="00C421FB">
        <w:rPr>
          <w:b/>
          <w:sz w:val="28"/>
          <w:szCs w:val="28"/>
        </w:rPr>
        <w:t>Танцов клуб „</w:t>
      </w:r>
      <w:proofErr w:type="spellStart"/>
      <w:r w:rsidRPr="00C421FB">
        <w:rPr>
          <w:b/>
          <w:sz w:val="28"/>
          <w:szCs w:val="28"/>
        </w:rPr>
        <w:t>Аглея</w:t>
      </w:r>
      <w:proofErr w:type="spellEnd"/>
      <w:r w:rsidRPr="00C421FB">
        <w:rPr>
          <w:b/>
          <w:sz w:val="28"/>
          <w:szCs w:val="28"/>
        </w:rPr>
        <w:t>“</w:t>
      </w:r>
      <w:r w:rsidR="006144B8" w:rsidRPr="00C421FB">
        <w:rPr>
          <w:b/>
          <w:sz w:val="28"/>
          <w:szCs w:val="28"/>
        </w:rPr>
        <w:t xml:space="preserve"> </w:t>
      </w:r>
    </w:p>
    <w:p w14:paraId="541BE299" w14:textId="77777777" w:rsidR="00AB3F02" w:rsidRDefault="009E64CD" w:rsidP="009E64CD">
      <w:pPr>
        <w:tabs>
          <w:tab w:val="left" w:pos="10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Участия: </w:t>
      </w:r>
    </w:p>
    <w:p w14:paraId="6887C976" w14:textId="4CD0D728" w:rsidR="009E64CD" w:rsidRPr="009E64CD" w:rsidRDefault="009E64CD" w:rsidP="009E64CD">
      <w:pPr>
        <w:tabs>
          <w:tab w:val="left" w:pos="10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Общински преглед на танцовото изку</w:t>
      </w:r>
      <w:r w:rsidR="00AB3F02">
        <w:rPr>
          <w:sz w:val="28"/>
          <w:szCs w:val="28"/>
        </w:rPr>
        <w:t>ство в летен театър гр. Велико Т</w:t>
      </w:r>
      <w:r>
        <w:rPr>
          <w:sz w:val="28"/>
          <w:szCs w:val="28"/>
        </w:rPr>
        <w:t xml:space="preserve">ърново, Празника на картофа </w:t>
      </w:r>
      <w:r w:rsidR="00AB3F02">
        <w:rPr>
          <w:sz w:val="28"/>
          <w:szCs w:val="28"/>
        </w:rPr>
        <w:t>в село Добри дял, Празник на баницата в село балван, Коледен концерт в село Шемшево, както и Голямото търновско хоро.</w:t>
      </w:r>
    </w:p>
    <w:p w14:paraId="10D8F7C3" w14:textId="5C703A58" w:rsidR="00C56267" w:rsidRDefault="00C56267" w:rsidP="00AB3F02">
      <w:pPr>
        <w:pStyle w:val="a3"/>
        <w:numPr>
          <w:ilvl w:val="0"/>
          <w:numId w:val="6"/>
        </w:numPr>
        <w:tabs>
          <w:tab w:val="left" w:pos="1005"/>
        </w:tabs>
        <w:spacing w:after="0"/>
        <w:rPr>
          <w:b/>
          <w:sz w:val="28"/>
          <w:szCs w:val="28"/>
        </w:rPr>
      </w:pPr>
      <w:r w:rsidRPr="00C421FB">
        <w:rPr>
          <w:b/>
          <w:sz w:val="28"/>
          <w:szCs w:val="28"/>
        </w:rPr>
        <w:t>Детски танцов клуб „ Сини вир</w:t>
      </w:r>
      <w:r w:rsidR="00756934" w:rsidRPr="00C421FB">
        <w:rPr>
          <w:b/>
          <w:sz w:val="28"/>
          <w:szCs w:val="28"/>
        </w:rPr>
        <w:t>“</w:t>
      </w:r>
    </w:p>
    <w:p w14:paraId="67C3A30C" w14:textId="77777777" w:rsidR="00AB3F02" w:rsidRDefault="00AB3F02" w:rsidP="00AB3F02">
      <w:pPr>
        <w:tabs>
          <w:tab w:val="left" w:pos="10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Участия:</w:t>
      </w:r>
    </w:p>
    <w:p w14:paraId="48C22E1F" w14:textId="22DEB2EB" w:rsidR="00AB3F02" w:rsidRPr="00AB3F02" w:rsidRDefault="00AB3F02" w:rsidP="00AB3F02">
      <w:pPr>
        <w:tabs>
          <w:tab w:val="left" w:pos="10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Празника на картофа в село Добри дял, Голямото Търновско хоро, Общински преглед, Коледен концерт в село Шемшево.</w:t>
      </w:r>
    </w:p>
    <w:p w14:paraId="62849760" w14:textId="2C5DE57E" w:rsidR="00071C34" w:rsidRDefault="00071C34" w:rsidP="00AB3F02">
      <w:pPr>
        <w:pStyle w:val="a3"/>
        <w:numPr>
          <w:ilvl w:val="0"/>
          <w:numId w:val="6"/>
        </w:numPr>
        <w:tabs>
          <w:tab w:val="left" w:pos="1005"/>
        </w:tabs>
        <w:spacing w:after="0"/>
        <w:rPr>
          <w:b/>
          <w:bCs/>
          <w:sz w:val="28"/>
          <w:szCs w:val="28"/>
        </w:rPr>
      </w:pPr>
      <w:r w:rsidRPr="00C421FB">
        <w:rPr>
          <w:b/>
          <w:bCs/>
          <w:sz w:val="28"/>
          <w:szCs w:val="28"/>
        </w:rPr>
        <w:t>Вокална група за стара градска песен „Армейски звуци</w:t>
      </w:r>
      <w:r w:rsidR="00756934" w:rsidRPr="00C421FB">
        <w:rPr>
          <w:b/>
          <w:bCs/>
          <w:sz w:val="28"/>
          <w:szCs w:val="28"/>
        </w:rPr>
        <w:t>“</w:t>
      </w:r>
    </w:p>
    <w:p w14:paraId="24A0154D" w14:textId="51F07BC8" w:rsidR="00AB3F02" w:rsidRPr="00AB3F02" w:rsidRDefault="00AB3F02" w:rsidP="00AB3F02">
      <w:pPr>
        <w:tabs>
          <w:tab w:val="left" w:pos="1005"/>
        </w:tabs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Участие в Празника на стара градска песен „Засмяна пролет“ гр. Дебелец, „Ветринци пее и танцува“ село Ветринци, Коледен концерт в село Шемшево</w:t>
      </w:r>
    </w:p>
    <w:p w14:paraId="50EC6572" w14:textId="7CFD99D6" w:rsidR="0030385C" w:rsidRDefault="002E4B09" w:rsidP="00AB3F02">
      <w:pPr>
        <w:pStyle w:val="a3"/>
        <w:numPr>
          <w:ilvl w:val="0"/>
          <w:numId w:val="6"/>
        </w:numPr>
        <w:tabs>
          <w:tab w:val="left" w:pos="1005"/>
        </w:tabs>
        <w:spacing w:after="0"/>
        <w:rPr>
          <w:b/>
          <w:bCs/>
          <w:sz w:val="28"/>
          <w:szCs w:val="28"/>
        </w:rPr>
      </w:pPr>
      <w:r w:rsidRPr="00C421FB">
        <w:rPr>
          <w:b/>
          <w:bCs/>
          <w:sz w:val="28"/>
          <w:szCs w:val="28"/>
        </w:rPr>
        <w:t>Театрална трупа и Арт работилница</w:t>
      </w:r>
      <w:r w:rsidR="00071C34" w:rsidRPr="00C421FB">
        <w:rPr>
          <w:b/>
          <w:bCs/>
          <w:sz w:val="28"/>
          <w:szCs w:val="28"/>
        </w:rPr>
        <w:t xml:space="preserve"> деца и възрастни „</w:t>
      </w:r>
      <w:proofErr w:type="spellStart"/>
      <w:r w:rsidR="00071C34" w:rsidRPr="00C421FB">
        <w:rPr>
          <w:b/>
          <w:bCs/>
          <w:sz w:val="28"/>
          <w:szCs w:val="28"/>
        </w:rPr>
        <w:t>Дионисий</w:t>
      </w:r>
      <w:proofErr w:type="spellEnd"/>
      <w:r w:rsidR="00756934" w:rsidRPr="00C421FB">
        <w:rPr>
          <w:b/>
          <w:bCs/>
          <w:sz w:val="28"/>
          <w:szCs w:val="28"/>
        </w:rPr>
        <w:t>“</w:t>
      </w:r>
    </w:p>
    <w:p w14:paraId="24E3D152" w14:textId="77777777" w:rsidR="00A9451A" w:rsidRDefault="00AB3F02" w:rsidP="00A9451A">
      <w:pPr>
        <w:pStyle w:val="a3"/>
        <w:numPr>
          <w:ilvl w:val="0"/>
          <w:numId w:val="3"/>
        </w:numPr>
        <w:tabs>
          <w:tab w:val="left" w:pos="1005"/>
        </w:tabs>
        <w:spacing w:after="0"/>
        <w:rPr>
          <w:bCs/>
          <w:sz w:val="28"/>
          <w:szCs w:val="28"/>
        </w:rPr>
      </w:pPr>
      <w:r w:rsidRPr="00A9451A">
        <w:rPr>
          <w:bCs/>
          <w:sz w:val="28"/>
          <w:szCs w:val="28"/>
        </w:rPr>
        <w:t>Участие на БС „</w:t>
      </w:r>
      <w:proofErr w:type="spellStart"/>
      <w:r w:rsidRPr="00A9451A">
        <w:rPr>
          <w:bCs/>
          <w:sz w:val="28"/>
          <w:szCs w:val="28"/>
        </w:rPr>
        <w:t>Балетино</w:t>
      </w:r>
      <w:proofErr w:type="spellEnd"/>
      <w:r w:rsidRPr="00A9451A">
        <w:rPr>
          <w:bCs/>
          <w:sz w:val="28"/>
          <w:szCs w:val="28"/>
        </w:rPr>
        <w:t>“ в пролетен концерт на ВС „Таланти“ към НЧ „Искра“ гр. Велико Търново.</w:t>
      </w:r>
    </w:p>
    <w:p w14:paraId="5482A255" w14:textId="52E1FA7C" w:rsidR="00AB3F02" w:rsidRPr="00A9451A" w:rsidRDefault="00AB3F02" w:rsidP="00A9451A">
      <w:pPr>
        <w:pStyle w:val="a3"/>
        <w:numPr>
          <w:ilvl w:val="0"/>
          <w:numId w:val="3"/>
        </w:numPr>
        <w:tabs>
          <w:tab w:val="left" w:pos="1005"/>
        </w:tabs>
        <w:spacing w:after="0"/>
        <w:rPr>
          <w:bCs/>
          <w:sz w:val="28"/>
          <w:szCs w:val="28"/>
        </w:rPr>
      </w:pPr>
      <w:r w:rsidRPr="00A9451A">
        <w:rPr>
          <w:bCs/>
          <w:sz w:val="28"/>
          <w:szCs w:val="28"/>
        </w:rPr>
        <w:t xml:space="preserve"> Международен фестивал на изкуствата „Утринна звезда</w:t>
      </w:r>
      <w:r w:rsidR="00A9451A" w:rsidRPr="00A9451A">
        <w:rPr>
          <w:bCs/>
          <w:sz w:val="28"/>
          <w:szCs w:val="28"/>
        </w:rPr>
        <w:t xml:space="preserve">“ гр. Перник завоювана награда. </w:t>
      </w:r>
    </w:p>
    <w:p w14:paraId="2A25021A" w14:textId="12723DA2" w:rsidR="00A9451A" w:rsidRDefault="00A9451A" w:rsidP="00A9451A">
      <w:pPr>
        <w:pStyle w:val="a3"/>
        <w:numPr>
          <w:ilvl w:val="0"/>
          <w:numId w:val="3"/>
        </w:numPr>
        <w:tabs>
          <w:tab w:val="left" w:pos="1005"/>
        </w:tabs>
        <w:spacing w:after="0"/>
        <w:rPr>
          <w:bCs/>
          <w:sz w:val="28"/>
          <w:szCs w:val="28"/>
        </w:rPr>
      </w:pPr>
      <w:r w:rsidRPr="00A9451A">
        <w:rPr>
          <w:bCs/>
          <w:sz w:val="28"/>
          <w:szCs w:val="28"/>
        </w:rPr>
        <w:t>Представление „Хитър Петър“ на сцената на НЧ „Напредък 1911“ село Шемшево.</w:t>
      </w:r>
    </w:p>
    <w:p w14:paraId="318CF03D" w14:textId="336CA13E" w:rsidR="00A9451A" w:rsidRDefault="00A9451A" w:rsidP="00A9451A">
      <w:pPr>
        <w:pStyle w:val="a3"/>
        <w:numPr>
          <w:ilvl w:val="0"/>
          <w:numId w:val="3"/>
        </w:numPr>
        <w:tabs>
          <w:tab w:val="left" w:pos="1005"/>
        </w:tabs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Премиера на представлението  „Рейс“ –  на сцената на Читалище „Надежда“ </w:t>
      </w:r>
    </w:p>
    <w:p w14:paraId="69729FB6" w14:textId="7942DDCF" w:rsidR="00A9451A" w:rsidRDefault="00A9451A" w:rsidP="00A9451A">
      <w:pPr>
        <w:pStyle w:val="a3"/>
        <w:numPr>
          <w:ilvl w:val="0"/>
          <w:numId w:val="3"/>
        </w:numPr>
        <w:tabs>
          <w:tab w:val="left" w:pos="1005"/>
        </w:tabs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Участие в ДГ „Мечо Пух“  с представлението „Хензел и Гретел“ – отбелязване деня на детската книга.</w:t>
      </w:r>
    </w:p>
    <w:p w14:paraId="10B7E117" w14:textId="1A35E958" w:rsidR="00A9451A" w:rsidRDefault="00A9451A" w:rsidP="00A9451A">
      <w:pPr>
        <w:pStyle w:val="a3"/>
        <w:numPr>
          <w:ilvl w:val="0"/>
          <w:numId w:val="3"/>
        </w:numPr>
        <w:tabs>
          <w:tab w:val="left" w:pos="1005"/>
        </w:tabs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Участие на „</w:t>
      </w:r>
      <w:proofErr w:type="spellStart"/>
      <w:r>
        <w:rPr>
          <w:bCs/>
          <w:sz w:val="28"/>
          <w:szCs w:val="28"/>
        </w:rPr>
        <w:t>Балетино</w:t>
      </w:r>
      <w:proofErr w:type="spellEnd"/>
      <w:r>
        <w:rPr>
          <w:bCs/>
          <w:sz w:val="28"/>
          <w:szCs w:val="28"/>
        </w:rPr>
        <w:t>“ в честването на годишнината от основаването на сдружението на кметовете в село Арбанаси</w:t>
      </w:r>
    </w:p>
    <w:p w14:paraId="2145A6A5" w14:textId="3546553A" w:rsidR="00A9451A" w:rsidRDefault="00A9451A" w:rsidP="00A9451A">
      <w:pPr>
        <w:pStyle w:val="a3"/>
        <w:numPr>
          <w:ilvl w:val="0"/>
          <w:numId w:val="3"/>
        </w:numPr>
        <w:tabs>
          <w:tab w:val="left" w:pos="1005"/>
        </w:tabs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Представление на „Рейс“ в село Шемшево</w:t>
      </w:r>
    </w:p>
    <w:p w14:paraId="05E4CAD7" w14:textId="34C79E33" w:rsidR="00A9451A" w:rsidRDefault="00A9451A" w:rsidP="00A9451A">
      <w:pPr>
        <w:pStyle w:val="a3"/>
        <w:numPr>
          <w:ilvl w:val="0"/>
          <w:numId w:val="3"/>
        </w:numPr>
        <w:tabs>
          <w:tab w:val="left" w:pos="1005"/>
        </w:tabs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Представление на „Рейс“ на сцената на Читалище „Надежда“ пред ученическа публика</w:t>
      </w:r>
    </w:p>
    <w:p w14:paraId="3916A513" w14:textId="43BC2FB8" w:rsidR="00A9451A" w:rsidRDefault="00A9451A" w:rsidP="00A9451A">
      <w:pPr>
        <w:pStyle w:val="a3"/>
        <w:numPr>
          <w:ilvl w:val="0"/>
          <w:numId w:val="3"/>
        </w:numPr>
        <w:tabs>
          <w:tab w:val="left" w:pos="1005"/>
        </w:tabs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Второ представление на „Рей“ пак на сцената на Читалище „Надежда“ гр. Велико Търново</w:t>
      </w:r>
    </w:p>
    <w:p w14:paraId="1F352DE9" w14:textId="2D997E57" w:rsidR="004250EB" w:rsidRDefault="004250EB" w:rsidP="00A9451A">
      <w:pPr>
        <w:pStyle w:val="a3"/>
        <w:numPr>
          <w:ilvl w:val="0"/>
          <w:numId w:val="3"/>
        </w:numPr>
        <w:tabs>
          <w:tab w:val="left" w:pos="1005"/>
        </w:tabs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„</w:t>
      </w:r>
      <w:proofErr w:type="spellStart"/>
      <w:r>
        <w:rPr>
          <w:bCs/>
          <w:sz w:val="28"/>
          <w:szCs w:val="28"/>
        </w:rPr>
        <w:t>Балетино</w:t>
      </w:r>
      <w:proofErr w:type="spellEnd"/>
      <w:r>
        <w:rPr>
          <w:bCs/>
          <w:sz w:val="28"/>
          <w:szCs w:val="28"/>
        </w:rPr>
        <w:t>“ участва в коледен концерт на ВС „Таланти“ на сцената на Читалище „Искра“ гр. Велико Търново</w:t>
      </w:r>
    </w:p>
    <w:p w14:paraId="05BFA85F" w14:textId="77777777" w:rsidR="004250EB" w:rsidRDefault="004250EB" w:rsidP="00A9451A">
      <w:pPr>
        <w:pStyle w:val="a3"/>
        <w:numPr>
          <w:ilvl w:val="0"/>
          <w:numId w:val="3"/>
        </w:numPr>
        <w:tabs>
          <w:tab w:val="left" w:pos="1005"/>
        </w:tabs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Детско представление „Брей“ в ДГ „Мечо Пух“</w:t>
      </w:r>
    </w:p>
    <w:p w14:paraId="7490ADB6" w14:textId="42D12703" w:rsidR="004250EB" w:rsidRPr="00A9451A" w:rsidRDefault="004250EB" w:rsidP="00A9451A">
      <w:pPr>
        <w:pStyle w:val="a3"/>
        <w:numPr>
          <w:ilvl w:val="0"/>
          <w:numId w:val="3"/>
        </w:numPr>
        <w:tabs>
          <w:tab w:val="left" w:pos="1005"/>
        </w:tabs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Представление на „Брей“ в предучилищна група на ОУ „Димитър Благоев“</w:t>
      </w:r>
    </w:p>
    <w:p w14:paraId="07C4ED9E" w14:textId="41254DAC" w:rsidR="00A9451A" w:rsidRDefault="004250EB" w:rsidP="00AB3F02">
      <w:pPr>
        <w:tabs>
          <w:tab w:val="left" w:pos="1005"/>
        </w:tabs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Съвместно с Кметство село Шемшево, Клуб на пенсионера и инвалида, както И Центъра за работа с деца и младежи, бяха отбелязани Националните празници на България, както и Традиционните празници</w:t>
      </w:r>
      <w:r w:rsidR="00740238">
        <w:rPr>
          <w:bCs/>
          <w:sz w:val="28"/>
          <w:szCs w:val="28"/>
        </w:rPr>
        <w:t xml:space="preserve"> с много веселие и смях.</w:t>
      </w:r>
    </w:p>
    <w:p w14:paraId="16AF6716" w14:textId="77777777" w:rsidR="001A48CE" w:rsidRDefault="001A48CE" w:rsidP="00226B70">
      <w:pPr>
        <w:pStyle w:val="a3"/>
        <w:tabs>
          <w:tab w:val="left" w:pos="1005"/>
        </w:tabs>
        <w:spacing w:after="0"/>
        <w:ind w:left="0"/>
        <w:rPr>
          <w:sz w:val="32"/>
          <w:szCs w:val="32"/>
        </w:rPr>
      </w:pPr>
    </w:p>
    <w:p w14:paraId="62128644" w14:textId="77777777" w:rsidR="001A48CE" w:rsidRDefault="001A48CE" w:rsidP="00226B70">
      <w:pPr>
        <w:pStyle w:val="a3"/>
        <w:tabs>
          <w:tab w:val="left" w:pos="1005"/>
        </w:tabs>
        <w:spacing w:after="0"/>
        <w:ind w:left="0"/>
        <w:rPr>
          <w:sz w:val="32"/>
          <w:szCs w:val="32"/>
        </w:rPr>
      </w:pPr>
    </w:p>
    <w:p w14:paraId="39EE082B" w14:textId="77777777" w:rsidR="00740238" w:rsidRDefault="00740238" w:rsidP="00226B70">
      <w:pPr>
        <w:pStyle w:val="a3"/>
        <w:tabs>
          <w:tab w:val="left" w:pos="1005"/>
        </w:tabs>
        <w:spacing w:after="0"/>
        <w:ind w:left="0"/>
        <w:rPr>
          <w:sz w:val="32"/>
          <w:szCs w:val="32"/>
        </w:rPr>
      </w:pPr>
    </w:p>
    <w:p w14:paraId="7BBC22E6" w14:textId="77777777" w:rsidR="00740238" w:rsidRDefault="00740238" w:rsidP="00226B70">
      <w:pPr>
        <w:pStyle w:val="a3"/>
        <w:tabs>
          <w:tab w:val="left" w:pos="1005"/>
        </w:tabs>
        <w:spacing w:after="0"/>
        <w:ind w:left="0"/>
        <w:rPr>
          <w:sz w:val="32"/>
          <w:szCs w:val="32"/>
        </w:rPr>
      </w:pPr>
    </w:p>
    <w:p w14:paraId="3101C022" w14:textId="77777777" w:rsidR="00D11A0D" w:rsidRPr="00D11A0D" w:rsidRDefault="00D11A0D" w:rsidP="00D11A0D">
      <w:pPr>
        <w:pStyle w:val="a3"/>
        <w:numPr>
          <w:ilvl w:val="0"/>
          <w:numId w:val="1"/>
        </w:numPr>
        <w:tabs>
          <w:tab w:val="left" w:pos="1005"/>
        </w:tabs>
        <w:spacing w:after="0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КУЛТУРЕН КАЛЕНДАР</w:t>
      </w:r>
    </w:p>
    <w:p w14:paraId="2B34AE12" w14:textId="77777777" w:rsidR="00D11A0D" w:rsidRDefault="00D11A0D" w:rsidP="00D11A0D">
      <w:pPr>
        <w:tabs>
          <w:tab w:val="left" w:pos="1005"/>
        </w:tabs>
        <w:spacing w:after="0"/>
        <w:rPr>
          <w:b/>
          <w:sz w:val="32"/>
          <w:szCs w:val="32"/>
        </w:rPr>
      </w:pPr>
    </w:p>
    <w:p w14:paraId="1F06BA96" w14:textId="03FA71D7" w:rsidR="00D11A0D" w:rsidRDefault="00D11A0D" w:rsidP="00D11A0D">
      <w:pPr>
        <w:tabs>
          <w:tab w:val="left" w:pos="1005"/>
        </w:tabs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>
        <w:rPr>
          <w:sz w:val="32"/>
          <w:szCs w:val="32"/>
        </w:rPr>
        <w:t>Културните проя</w:t>
      </w:r>
      <w:r w:rsidR="00740238">
        <w:rPr>
          <w:sz w:val="32"/>
          <w:szCs w:val="32"/>
        </w:rPr>
        <w:t xml:space="preserve">ви, организирани от Читалището </w:t>
      </w:r>
      <w:r>
        <w:rPr>
          <w:sz w:val="32"/>
          <w:szCs w:val="32"/>
        </w:rPr>
        <w:t>печелят все повече почитатели, а в резултат на това и нови самодейци в колективите. В хронологиче</w:t>
      </w:r>
      <w:r w:rsidR="00B4018E">
        <w:rPr>
          <w:sz w:val="32"/>
          <w:szCs w:val="32"/>
        </w:rPr>
        <w:t xml:space="preserve">н ред културния ни календар за изминалата година изглеждаше така: </w:t>
      </w:r>
    </w:p>
    <w:p w14:paraId="4C6646ED" w14:textId="77777777" w:rsidR="001A48CE" w:rsidRDefault="00B4018E" w:rsidP="00D11A0D">
      <w:pPr>
        <w:tabs>
          <w:tab w:val="left" w:pos="100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14:paraId="6188A7FD" w14:textId="77777777" w:rsidR="001A48CE" w:rsidRDefault="001A48CE" w:rsidP="00D11A0D">
      <w:pPr>
        <w:tabs>
          <w:tab w:val="left" w:pos="1005"/>
        </w:tabs>
        <w:spacing w:after="0"/>
        <w:rPr>
          <w:sz w:val="32"/>
          <w:szCs w:val="32"/>
        </w:rPr>
      </w:pPr>
    </w:p>
    <w:p w14:paraId="52A1726B" w14:textId="77777777" w:rsidR="001A48CE" w:rsidRDefault="001A48CE" w:rsidP="00D11A0D">
      <w:pPr>
        <w:tabs>
          <w:tab w:val="left" w:pos="1005"/>
        </w:tabs>
        <w:spacing w:after="0"/>
        <w:rPr>
          <w:sz w:val="32"/>
          <w:szCs w:val="32"/>
        </w:rPr>
      </w:pPr>
    </w:p>
    <w:p w14:paraId="6030E25C" w14:textId="0ABBCBDE" w:rsidR="00B4018E" w:rsidRDefault="00B4018E" w:rsidP="00D11A0D">
      <w:pPr>
        <w:tabs>
          <w:tab w:val="left" w:pos="100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14:paraId="4E68C368" w14:textId="77777777" w:rsidR="00B4018E" w:rsidRDefault="00B4018E" w:rsidP="00B4018E">
      <w:pPr>
        <w:pStyle w:val="a3"/>
        <w:numPr>
          <w:ilvl w:val="0"/>
          <w:numId w:val="2"/>
        </w:numPr>
        <w:tabs>
          <w:tab w:val="left" w:pos="1005"/>
        </w:tabs>
        <w:spacing w:after="0"/>
        <w:rPr>
          <w:sz w:val="40"/>
          <w:szCs w:val="40"/>
        </w:rPr>
      </w:pPr>
      <w:r w:rsidRPr="00B4018E">
        <w:rPr>
          <w:sz w:val="40"/>
          <w:szCs w:val="40"/>
        </w:rPr>
        <w:lastRenderedPageBreak/>
        <w:t>Календарни прояви</w:t>
      </w:r>
      <w:r>
        <w:rPr>
          <w:sz w:val="40"/>
          <w:szCs w:val="40"/>
        </w:rPr>
        <w:t>:</w:t>
      </w:r>
    </w:p>
    <w:p w14:paraId="241D3A69" w14:textId="77777777" w:rsidR="00A04668" w:rsidRDefault="00A04668" w:rsidP="00A04668">
      <w:pPr>
        <w:pStyle w:val="a3"/>
        <w:tabs>
          <w:tab w:val="left" w:pos="1005"/>
        </w:tabs>
        <w:spacing w:after="0"/>
        <w:rPr>
          <w:sz w:val="40"/>
          <w:szCs w:val="40"/>
        </w:rPr>
      </w:pPr>
    </w:p>
    <w:p w14:paraId="10568884" w14:textId="6ED7A8C2" w:rsidR="00B4018E" w:rsidRDefault="00B4018E" w:rsidP="00B4018E">
      <w:pPr>
        <w:pStyle w:val="a3"/>
        <w:tabs>
          <w:tab w:val="left" w:pos="1005"/>
        </w:tabs>
        <w:spacing w:after="0"/>
        <w:rPr>
          <w:sz w:val="32"/>
          <w:szCs w:val="32"/>
        </w:rPr>
      </w:pPr>
      <w:r w:rsidRPr="005E2417">
        <w:rPr>
          <w:b/>
          <w:sz w:val="32"/>
          <w:szCs w:val="32"/>
        </w:rPr>
        <w:t>19.02.20</w:t>
      </w:r>
      <w:r w:rsidR="00071C34">
        <w:rPr>
          <w:b/>
          <w:sz w:val="32"/>
          <w:szCs w:val="32"/>
        </w:rPr>
        <w:t>2</w:t>
      </w:r>
      <w:r w:rsidR="00740238">
        <w:rPr>
          <w:b/>
          <w:sz w:val="32"/>
          <w:szCs w:val="32"/>
        </w:rPr>
        <w:t>2</w:t>
      </w:r>
      <w:r w:rsidRPr="005E2417">
        <w:rPr>
          <w:b/>
          <w:sz w:val="32"/>
          <w:szCs w:val="32"/>
        </w:rPr>
        <w:t xml:space="preserve"> год</w:t>
      </w:r>
      <w:r>
        <w:rPr>
          <w:sz w:val="32"/>
          <w:szCs w:val="32"/>
        </w:rPr>
        <w:t>. – Обесването на Васил Левски- рецитал и мултимедийна прожекция, посветени на Апостола на свободата.</w:t>
      </w:r>
    </w:p>
    <w:p w14:paraId="62BFF689" w14:textId="4CDE2952" w:rsidR="00B4018E" w:rsidRDefault="00B4018E" w:rsidP="00B4018E">
      <w:pPr>
        <w:pStyle w:val="a3"/>
        <w:tabs>
          <w:tab w:val="left" w:pos="1005"/>
        </w:tabs>
        <w:spacing w:after="0"/>
        <w:rPr>
          <w:sz w:val="32"/>
          <w:szCs w:val="32"/>
        </w:rPr>
      </w:pPr>
      <w:r w:rsidRPr="005E2417">
        <w:rPr>
          <w:b/>
          <w:sz w:val="32"/>
          <w:szCs w:val="32"/>
        </w:rPr>
        <w:t>03.03.20</w:t>
      </w:r>
      <w:r w:rsidR="00071C34">
        <w:rPr>
          <w:b/>
          <w:sz w:val="32"/>
          <w:szCs w:val="32"/>
        </w:rPr>
        <w:t>2</w:t>
      </w:r>
      <w:r w:rsidR="00740238">
        <w:rPr>
          <w:b/>
          <w:sz w:val="32"/>
          <w:szCs w:val="32"/>
        </w:rPr>
        <w:t>2</w:t>
      </w:r>
      <w:r w:rsidRPr="005E2417">
        <w:rPr>
          <w:b/>
          <w:sz w:val="32"/>
          <w:szCs w:val="32"/>
        </w:rPr>
        <w:t xml:space="preserve"> год</w:t>
      </w:r>
      <w:r>
        <w:rPr>
          <w:sz w:val="32"/>
          <w:szCs w:val="32"/>
        </w:rPr>
        <w:t>. – Трети март освобождението на България от турско робство- мултимедийна прожекция и викторина с ученици, посветени на националния празник за страната.</w:t>
      </w:r>
    </w:p>
    <w:p w14:paraId="7961C3A7" w14:textId="269B9E19" w:rsidR="00B4018E" w:rsidRDefault="00B4018E" w:rsidP="00B4018E">
      <w:pPr>
        <w:pStyle w:val="a3"/>
        <w:tabs>
          <w:tab w:val="left" w:pos="1005"/>
        </w:tabs>
        <w:spacing w:after="0"/>
        <w:rPr>
          <w:sz w:val="32"/>
          <w:szCs w:val="32"/>
        </w:rPr>
      </w:pPr>
      <w:r w:rsidRPr="005E2417">
        <w:rPr>
          <w:b/>
          <w:sz w:val="32"/>
          <w:szCs w:val="32"/>
        </w:rPr>
        <w:t>24.05.20</w:t>
      </w:r>
      <w:r w:rsidR="00071C34">
        <w:rPr>
          <w:b/>
          <w:sz w:val="32"/>
          <w:szCs w:val="32"/>
        </w:rPr>
        <w:t>2</w:t>
      </w:r>
      <w:r w:rsidR="00740238">
        <w:rPr>
          <w:b/>
          <w:sz w:val="32"/>
          <w:szCs w:val="32"/>
        </w:rPr>
        <w:t>2</w:t>
      </w:r>
      <w:r w:rsidRPr="005E2417">
        <w:rPr>
          <w:b/>
          <w:sz w:val="32"/>
          <w:szCs w:val="32"/>
        </w:rPr>
        <w:t xml:space="preserve"> год</w:t>
      </w:r>
      <w:r>
        <w:rPr>
          <w:sz w:val="32"/>
          <w:szCs w:val="32"/>
        </w:rPr>
        <w:t xml:space="preserve">. – 24 май- Ден на славянската </w:t>
      </w:r>
      <w:r w:rsidR="00071C34">
        <w:rPr>
          <w:sz w:val="32"/>
          <w:szCs w:val="32"/>
        </w:rPr>
        <w:t>писменост</w:t>
      </w:r>
      <w:r>
        <w:rPr>
          <w:sz w:val="32"/>
          <w:szCs w:val="32"/>
        </w:rPr>
        <w:t xml:space="preserve"> и култура.</w:t>
      </w:r>
    </w:p>
    <w:p w14:paraId="369BCE5C" w14:textId="7AC241BF" w:rsidR="00B4018E" w:rsidRDefault="00B4018E" w:rsidP="00B4018E">
      <w:pPr>
        <w:pStyle w:val="a3"/>
        <w:tabs>
          <w:tab w:val="left" w:pos="1005"/>
        </w:tabs>
        <w:spacing w:after="0"/>
        <w:rPr>
          <w:sz w:val="32"/>
          <w:szCs w:val="32"/>
        </w:rPr>
      </w:pPr>
      <w:r w:rsidRPr="005E2417">
        <w:rPr>
          <w:b/>
          <w:sz w:val="32"/>
          <w:szCs w:val="32"/>
        </w:rPr>
        <w:t>30.10.20</w:t>
      </w:r>
      <w:r w:rsidR="00071C34">
        <w:rPr>
          <w:b/>
          <w:sz w:val="32"/>
          <w:szCs w:val="32"/>
        </w:rPr>
        <w:t>2</w:t>
      </w:r>
      <w:r w:rsidR="00740238">
        <w:rPr>
          <w:b/>
          <w:sz w:val="32"/>
          <w:szCs w:val="32"/>
        </w:rPr>
        <w:t>2</w:t>
      </w:r>
      <w:r w:rsidRPr="005E2417">
        <w:rPr>
          <w:b/>
          <w:sz w:val="32"/>
          <w:szCs w:val="32"/>
        </w:rPr>
        <w:t xml:space="preserve"> год</w:t>
      </w:r>
      <w:r>
        <w:rPr>
          <w:sz w:val="32"/>
          <w:szCs w:val="32"/>
        </w:rPr>
        <w:t>. – Ден на народните будители- прожекция и викторина с ученици.</w:t>
      </w:r>
    </w:p>
    <w:p w14:paraId="12488075" w14:textId="6F5BE142" w:rsidR="00B4018E" w:rsidRDefault="00B4018E" w:rsidP="00B4018E">
      <w:pPr>
        <w:pStyle w:val="a3"/>
        <w:tabs>
          <w:tab w:val="left" w:pos="1005"/>
        </w:tabs>
        <w:spacing w:after="0"/>
        <w:rPr>
          <w:sz w:val="32"/>
          <w:szCs w:val="32"/>
        </w:rPr>
      </w:pPr>
      <w:r w:rsidRPr="005E2417">
        <w:rPr>
          <w:b/>
          <w:sz w:val="32"/>
          <w:szCs w:val="32"/>
        </w:rPr>
        <w:t>18.12.20</w:t>
      </w:r>
      <w:r w:rsidR="00071C34">
        <w:rPr>
          <w:b/>
          <w:sz w:val="32"/>
          <w:szCs w:val="32"/>
        </w:rPr>
        <w:t>2</w:t>
      </w:r>
      <w:r w:rsidR="00740238">
        <w:rPr>
          <w:b/>
          <w:sz w:val="32"/>
          <w:szCs w:val="32"/>
        </w:rPr>
        <w:t>2</w:t>
      </w:r>
      <w:r w:rsidRPr="005E2417">
        <w:rPr>
          <w:b/>
          <w:sz w:val="32"/>
          <w:szCs w:val="32"/>
        </w:rPr>
        <w:t xml:space="preserve"> год</w:t>
      </w:r>
      <w:r>
        <w:rPr>
          <w:sz w:val="32"/>
          <w:szCs w:val="32"/>
        </w:rPr>
        <w:t>. – Коледен концерт – Музикална програма</w:t>
      </w:r>
    </w:p>
    <w:p w14:paraId="0274C49A" w14:textId="77777777" w:rsidR="00B4018E" w:rsidRDefault="00B4018E" w:rsidP="00B4018E">
      <w:pPr>
        <w:pStyle w:val="a3"/>
        <w:tabs>
          <w:tab w:val="left" w:pos="1005"/>
        </w:tabs>
        <w:spacing w:after="0"/>
        <w:rPr>
          <w:sz w:val="32"/>
          <w:szCs w:val="32"/>
        </w:rPr>
      </w:pPr>
    </w:p>
    <w:p w14:paraId="54A6EEFB" w14:textId="77777777" w:rsidR="00B4018E" w:rsidRDefault="00A04668" w:rsidP="00A04668">
      <w:pPr>
        <w:pStyle w:val="a3"/>
        <w:numPr>
          <w:ilvl w:val="0"/>
          <w:numId w:val="2"/>
        </w:numPr>
        <w:tabs>
          <w:tab w:val="left" w:pos="1005"/>
        </w:tabs>
        <w:spacing w:after="0"/>
        <w:rPr>
          <w:sz w:val="40"/>
          <w:szCs w:val="40"/>
        </w:rPr>
      </w:pPr>
      <w:r>
        <w:rPr>
          <w:sz w:val="40"/>
          <w:szCs w:val="40"/>
        </w:rPr>
        <w:t>Традиционни празници и обичаи:</w:t>
      </w:r>
    </w:p>
    <w:p w14:paraId="232B0561" w14:textId="77777777" w:rsidR="00A04668" w:rsidRPr="005E2417" w:rsidRDefault="00A04668" w:rsidP="00A04668">
      <w:pPr>
        <w:pStyle w:val="a3"/>
        <w:tabs>
          <w:tab w:val="left" w:pos="1005"/>
        </w:tabs>
        <w:spacing w:after="0"/>
        <w:rPr>
          <w:b/>
          <w:sz w:val="40"/>
          <w:szCs w:val="40"/>
        </w:rPr>
      </w:pPr>
    </w:p>
    <w:p w14:paraId="447A1DD3" w14:textId="7B40D63F" w:rsidR="00A04668" w:rsidRDefault="00A04668" w:rsidP="00A04668">
      <w:pPr>
        <w:pStyle w:val="a3"/>
        <w:tabs>
          <w:tab w:val="left" w:pos="1005"/>
        </w:tabs>
        <w:spacing w:after="0"/>
        <w:rPr>
          <w:sz w:val="32"/>
          <w:szCs w:val="32"/>
        </w:rPr>
      </w:pPr>
      <w:r w:rsidRPr="005E2417">
        <w:rPr>
          <w:b/>
          <w:sz w:val="32"/>
          <w:szCs w:val="32"/>
        </w:rPr>
        <w:t>21.01.20</w:t>
      </w:r>
      <w:r w:rsidR="00071C34">
        <w:rPr>
          <w:b/>
          <w:sz w:val="32"/>
          <w:szCs w:val="32"/>
        </w:rPr>
        <w:t>2</w:t>
      </w:r>
      <w:r w:rsidR="00740238">
        <w:rPr>
          <w:b/>
          <w:sz w:val="32"/>
          <w:szCs w:val="32"/>
        </w:rPr>
        <w:t>2</w:t>
      </w:r>
      <w:r w:rsidRPr="005E2417">
        <w:rPr>
          <w:b/>
          <w:sz w:val="32"/>
          <w:szCs w:val="32"/>
        </w:rPr>
        <w:t xml:space="preserve"> год.</w:t>
      </w:r>
      <w:r>
        <w:rPr>
          <w:sz w:val="32"/>
          <w:szCs w:val="32"/>
        </w:rPr>
        <w:t xml:space="preserve"> – Бабин ден – Общоселско мероприятие</w:t>
      </w:r>
    </w:p>
    <w:p w14:paraId="1BD6FB5A" w14:textId="12A1912D" w:rsidR="00A04668" w:rsidRDefault="00A04668" w:rsidP="00A04668">
      <w:pPr>
        <w:pStyle w:val="a3"/>
        <w:tabs>
          <w:tab w:val="left" w:pos="1005"/>
        </w:tabs>
        <w:spacing w:after="0"/>
        <w:rPr>
          <w:sz w:val="32"/>
          <w:szCs w:val="32"/>
        </w:rPr>
      </w:pPr>
      <w:r w:rsidRPr="005E2417">
        <w:rPr>
          <w:b/>
          <w:sz w:val="32"/>
          <w:szCs w:val="32"/>
        </w:rPr>
        <w:t>14.02.20</w:t>
      </w:r>
      <w:r w:rsidR="00071C34">
        <w:rPr>
          <w:b/>
          <w:sz w:val="32"/>
          <w:szCs w:val="32"/>
        </w:rPr>
        <w:t>2</w:t>
      </w:r>
      <w:r w:rsidR="00740238">
        <w:rPr>
          <w:b/>
          <w:sz w:val="32"/>
          <w:szCs w:val="32"/>
        </w:rPr>
        <w:t>2</w:t>
      </w:r>
      <w:r w:rsidRPr="005E2417">
        <w:rPr>
          <w:b/>
          <w:sz w:val="32"/>
          <w:szCs w:val="32"/>
        </w:rPr>
        <w:t xml:space="preserve"> год</w:t>
      </w:r>
      <w:r w:rsidR="00B16CF1">
        <w:rPr>
          <w:sz w:val="32"/>
          <w:szCs w:val="32"/>
        </w:rPr>
        <w:t>. – Трифон З</w:t>
      </w:r>
      <w:r>
        <w:rPr>
          <w:sz w:val="32"/>
          <w:szCs w:val="32"/>
        </w:rPr>
        <w:t>арезан – Общоселско тържество</w:t>
      </w:r>
    </w:p>
    <w:p w14:paraId="21755B0D" w14:textId="6B970593" w:rsidR="00A04668" w:rsidRDefault="00A04668" w:rsidP="00A04668">
      <w:pPr>
        <w:pStyle w:val="a3"/>
        <w:tabs>
          <w:tab w:val="left" w:pos="1005"/>
        </w:tabs>
        <w:spacing w:after="0"/>
        <w:rPr>
          <w:sz w:val="32"/>
          <w:szCs w:val="32"/>
        </w:rPr>
      </w:pPr>
      <w:r w:rsidRPr="005E2417">
        <w:rPr>
          <w:b/>
          <w:sz w:val="32"/>
          <w:szCs w:val="32"/>
        </w:rPr>
        <w:t>08.03.20</w:t>
      </w:r>
      <w:r w:rsidR="00071C34">
        <w:rPr>
          <w:b/>
          <w:sz w:val="32"/>
          <w:szCs w:val="32"/>
        </w:rPr>
        <w:t>2</w:t>
      </w:r>
      <w:r w:rsidR="00740238">
        <w:rPr>
          <w:b/>
          <w:sz w:val="32"/>
          <w:szCs w:val="32"/>
        </w:rPr>
        <w:t>2</w:t>
      </w:r>
      <w:r w:rsidRPr="005E2417">
        <w:rPr>
          <w:b/>
          <w:sz w:val="32"/>
          <w:szCs w:val="32"/>
        </w:rPr>
        <w:t xml:space="preserve"> год</w:t>
      </w:r>
      <w:r>
        <w:rPr>
          <w:sz w:val="32"/>
          <w:szCs w:val="32"/>
        </w:rPr>
        <w:t xml:space="preserve">. -  Осми март </w:t>
      </w:r>
    </w:p>
    <w:p w14:paraId="2E32D3C5" w14:textId="5A3785FE" w:rsidR="00A04668" w:rsidRDefault="00A04668" w:rsidP="00A04668">
      <w:pPr>
        <w:pStyle w:val="a3"/>
        <w:tabs>
          <w:tab w:val="left" w:pos="1005"/>
        </w:tabs>
        <w:spacing w:after="0"/>
        <w:rPr>
          <w:sz w:val="32"/>
          <w:szCs w:val="32"/>
        </w:rPr>
      </w:pPr>
      <w:r w:rsidRPr="005E2417">
        <w:rPr>
          <w:b/>
          <w:sz w:val="32"/>
          <w:szCs w:val="32"/>
        </w:rPr>
        <w:t>21.03.20</w:t>
      </w:r>
      <w:r w:rsidR="00071C34">
        <w:rPr>
          <w:b/>
          <w:sz w:val="32"/>
          <w:szCs w:val="32"/>
        </w:rPr>
        <w:t>2</w:t>
      </w:r>
      <w:r w:rsidR="00740238">
        <w:rPr>
          <w:b/>
          <w:sz w:val="32"/>
          <w:szCs w:val="32"/>
        </w:rPr>
        <w:t>2</w:t>
      </w:r>
      <w:r w:rsidRPr="005E2417">
        <w:rPr>
          <w:b/>
          <w:sz w:val="32"/>
          <w:szCs w:val="32"/>
        </w:rPr>
        <w:t xml:space="preserve"> год</w:t>
      </w:r>
      <w:r>
        <w:rPr>
          <w:sz w:val="32"/>
          <w:szCs w:val="32"/>
        </w:rPr>
        <w:t>. – Първа пролет – Пролетен бал</w:t>
      </w:r>
    </w:p>
    <w:p w14:paraId="6EF3026F" w14:textId="1A76294D" w:rsidR="004F7DF4" w:rsidRDefault="00A04668" w:rsidP="00A04668">
      <w:pPr>
        <w:pStyle w:val="a3"/>
        <w:tabs>
          <w:tab w:val="left" w:pos="1005"/>
        </w:tabs>
        <w:spacing w:after="0"/>
        <w:rPr>
          <w:sz w:val="32"/>
          <w:szCs w:val="32"/>
        </w:rPr>
      </w:pPr>
      <w:r w:rsidRPr="005E2417">
        <w:rPr>
          <w:b/>
          <w:sz w:val="32"/>
          <w:szCs w:val="32"/>
        </w:rPr>
        <w:t>06.05.20</w:t>
      </w:r>
      <w:r w:rsidR="00071C34">
        <w:rPr>
          <w:b/>
          <w:sz w:val="32"/>
          <w:szCs w:val="32"/>
        </w:rPr>
        <w:t>2</w:t>
      </w:r>
      <w:r w:rsidR="00740238">
        <w:rPr>
          <w:b/>
          <w:sz w:val="32"/>
          <w:szCs w:val="32"/>
        </w:rPr>
        <w:t>2</w:t>
      </w:r>
      <w:r w:rsidRPr="005E2417">
        <w:rPr>
          <w:b/>
          <w:sz w:val="32"/>
          <w:szCs w:val="32"/>
        </w:rPr>
        <w:t xml:space="preserve"> год</w:t>
      </w:r>
      <w:r>
        <w:rPr>
          <w:sz w:val="32"/>
          <w:szCs w:val="32"/>
        </w:rPr>
        <w:t xml:space="preserve">. – Гергьовден- </w:t>
      </w:r>
      <w:r w:rsidR="004F7DF4">
        <w:rPr>
          <w:sz w:val="32"/>
          <w:szCs w:val="32"/>
        </w:rPr>
        <w:t>Гергьовска люлка.</w:t>
      </w:r>
    </w:p>
    <w:p w14:paraId="7BB13C4E" w14:textId="2A7A941C" w:rsidR="004F7DF4" w:rsidRDefault="004F7DF4" w:rsidP="00A04668">
      <w:pPr>
        <w:pStyle w:val="a3"/>
        <w:tabs>
          <w:tab w:val="left" w:pos="1005"/>
        </w:tabs>
        <w:spacing w:after="0"/>
        <w:rPr>
          <w:sz w:val="32"/>
          <w:szCs w:val="32"/>
        </w:rPr>
      </w:pPr>
      <w:r w:rsidRPr="005E2417">
        <w:rPr>
          <w:b/>
          <w:sz w:val="32"/>
          <w:szCs w:val="32"/>
        </w:rPr>
        <w:t>24.06.20</w:t>
      </w:r>
      <w:r w:rsidR="00071C34">
        <w:rPr>
          <w:b/>
          <w:sz w:val="32"/>
          <w:szCs w:val="32"/>
        </w:rPr>
        <w:t>2</w:t>
      </w:r>
      <w:r w:rsidR="00740238">
        <w:rPr>
          <w:b/>
          <w:sz w:val="32"/>
          <w:szCs w:val="32"/>
        </w:rPr>
        <w:t>2</w:t>
      </w:r>
      <w:r w:rsidRPr="005E2417">
        <w:rPr>
          <w:b/>
          <w:sz w:val="32"/>
          <w:szCs w:val="32"/>
        </w:rPr>
        <w:t xml:space="preserve"> год</w:t>
      </w:r>
      <w:r>
        <w:rPr>
          <w:sz w:val="32"/>
          <w:szCs w:val="32"/>
        </w:rPr>
        <w:t>. – Еньовден – Празник на билките</w:t>
      </w:r>
    </w:p>
    <w:p w14:paraId="4CB0FB9B" w14:textId="77777777" w:rsidR="00A152B7" w:rsidRDefault="00A152B7" w:rsidP="0055428E">
      <w:pPr>
        <w:pStyle w:val="a3"/>
        <w:numPr>
          <w:ilvl w:val="0"/>
          <w:numId w:val="2"/>
        </w:numPr>
        <w:tabs>
          <w:tab w:val="left" w:pos="1005"/>
        </w:tabs>
        <w:spacing w:after="0"/>
        <w:rPr>
          <w:sz w:val="40"/>
          <w:szCs w:val="40"/>
        </w:rPr>
      </w:pPr>
      <w:r>
        <w:rPr>
          <w:sz w:val="40"/>
          <w:szCs w:val="40"/>
        </w:rPr>
        <w:t>Самодейност:</w:t>
      </w:r>
    </w:p>
    <w:p w14:paraId="3CB14D57" w14:textId="39C02058" w:rsidR="0055428E" w:rsidRDefault="0055428E" w:rsidP="0055428E">
      <w:pPr>
        <w:pStyle w:val="a3"/>
        <w:tabs>
          <w:tab w:val="left" w:pos="1005"/>
        </w:tabs>
        <w:spacing w:after="0"/>
        <w:rPr>
          <w:sz w:val="32"/>
          <w:szCs w:val="32"/>
        </w:rPr>
      </w:pPr>
      <w:r w:rsidRPr="005E2417">
        <w:rPr>
          <w:b/>
          <w:sz w:val="32"/>
          <w:szCs w:val="32"/>
        </w:rPr>
        <w:t>01.03.20</w:t>
      </w:r>
      <w:r w:rsidR="0030385C">
        <w:rPr>
          <w:b/>
          <w:sz w:val="32"/>
          <w:szCs w:val="32"/>
        </w:rPr>
        <w:t>2</w:t>
      </w:r>
      <w:r w:rsidR="00740238">
        <w:rPr>
          <w:b/>
          <w:sz w:val="32"/>
          <w:szCs w:val="32"/>
        </w:rPr>
        <w:t>2</w:t>
      </w:r>
      <w:r w:rsidRPr="005E2417">
        <w:rPr>
          <w:b/>
          <w:sz w:val="32"/>
          <w:szCs w:val="32"/>
        </w:rPr>
        <w:t xml:space="preserve"> год</w:t>
      </w:r>
      <w:r>
        <w:rPr>
          <w:sz w:val="32"/>
          <w:szCs w:val="32"/>
        </w:rPr>
        <w:t>. – Ден на самодееца</w:t>
      </w:r>
    </w:p>
    <w:p w14:paraId="78F0C8E3" w14:textId="61870F53" w:rsidR="0055428E" w:rsidRDefault="0055428E" w:rsidP="00C328A1">
      <w:pPr>
        <w:pStyle w:val="a3"/>
        <w:tabs>
          <w:tab w:val="left" w:pos="1005"/>
        </w:tabs>
        <w:spacing w:after="0"/>
        <w:rPr>
          <w:sz w:val="32"/>
          <w:szCs w:val="32"/>
        </w:rPr>
      </w:pPr>
      <w:r w:rsidRPr="005E2417">
        <w:rPr>
          <w:b/>
          <w:sz w:val="32"/>
          <w:szCs w:val="32"/>
        </w:rPr>
        <w:t>10.04.20</w:t>
      </w:r>
      <w:r w:rsidR="0030385C">
        <w:rPr>
          <w:b/>
          <w:sz w:val="32"/>
          <w:szCs w:val="32"/>
        </w:rPr>
        <w:t>2</w:t>
      </w:r>
      <w:r w:rsidR="00740238">
        <w:rPr>
          <w:b/>
          <w:sz w:val="32"/>
          <w:szCs w:val="32"/>
        </w:rPr>
        <w:t>2</w:t>
      </w:r>
      <w:r w:rsidRPr="005E2417">
        <w:rPr>
          <w:b/>
          <w:sz w:val="32"/>
          <w:szCs w:val="32"/>
        </w:rPr>
        <w:t xml:space="preserve"> год</w:t>
      </w:r>
      <w:r>
        <w:rPr>
          <w:sz w:val="32"/>
          <w:szCs w:val="32"/>
        </w:rPr>
        <w:t xml:space="preserve">. – Седмица на детската книга </w:t>
      </w:r>
    </w:p>
    <w:p w14:paraId="485794D7" w14:textId="77777777" w:rsidR="00C328A1" w:rsidRPr="00C328A1" w:rsidRDefault="00C328A1" w:rsidP="00C328A1">
      <w:pPr>
        <w:pStyle w:val="a3"/>
        <w:tabs>
          <w:tab w:val="left" w:pos="1005"/>
        </w:tabs>
        <w:spacing w:after="0"/>
        <w:rPr>
          <w:sz w:val="32"/>
          <w:szCs w:val="32"/>
        </w:rPr>
      </w:pPr>
    </w:p>
    <w:p w14:paraId="62F5D6FE" w14:textId="5E4413A9" w:rsidR="0055428E" w:rsidRDefault="0030385C" w:rsidP="0055428E">
      <w:pPr>
        <w:pStyle w:val="a3"/>
        <w:numPr>
          <w:ilvl w:val="0"/>
          <w:numId w:val="2"/>
        </w:numPr>
        <w:tabs>
          <w:tab w:val="left" w:pos="1005"/>
        </w:tabs>
        <w:spacing w:after="0"/>
        <w:rPr>
          <w:sz w:val="40"/>
          <w:szCs w:val="40"/>
        </w:rPr>
      </w:pPr>
      <w:r>
        <w:rPr>
          <w:sz w:val="40"/>
          <w:szCs w:val="40"/>
        </w:rPr>
        <w:t>Професионално</w:t>
      </w:r>
      <w:r w:rsidR="0055428E">
        <w:rPr>
          <w:sz w:val="40"/>
          <w:szCs w:val="40"/>
        </w:rPr>
        <w:t xml:space="preserve"> изкуство:</w:t>
      </w:r>
    </w:p>
    <w:p w14:paraId="0C45B4C7" w14:textId="319AA850" w:rsidR="0055428E" w:rsidRDefault="0055428E" w:rsidP="0055428E">
      <w:pPr>
        <w:pStyle w:val="a3"/>
        <w:tabs>
          <w:tab w:val="left" w:pos="100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Гостуване на професионални състави</w:t>
      </w:r>
      <w:r w:rsidR="00740238">
        <w:rPr>
          <w:sz w:val="32"/>
          <w:szCs w:val="32"/>
        </w:rPr>
        <w:t>, клубове</w:t>
      </w:r>
      <w:r>
        <w:rPr>
          <w:sz w:val="32"/>
          <w:szCs w:val="32"/>
        </w:rPr>
        <w:t xml:space="preserve"> и театри</w:t>
      </w:r>
      <w:r w:rsidR="00740238">
        <w:rPr>
          <w:sz w:val="32"/>
          <w:szCs w:val="32"/>
        </w:rPr>
        <w:t>.</w:t>
      </w:r>
    </w:p>
    <w:p w14:paraId="6934FC59" w14:textId="1537D47D" w:rsidR="0055428E" w:rsidRDefault="0055428E" w:rsidP="0055428E">
      <w:pPr>
        <w:pStyle w:val="a3"/>
        <w:tabs>
          <w:tab w:val="left" w:pos="100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Гостуване на фолклорни ансамбли</w:t>
      </w:r>
      <w:r w:rsidR="00740238">
        <w:rPr>
          <w:sz w:val="32"/>
          <w:szCs w:val="32"/>
        </w:rPr>
        <w:t>.</w:t>
      </w:r>
    </w:p>
    <w:p w14:paraId="40C5FC58" w14:textId="53B70DA0" w:rsidR="007B54AC" w:rsidRPr="00740238" w:rsidRDefault="005E2417" w:rsidP="00C328A1">
      <w:pPr>
        <w:rPr>
          <w:rFonts w:cs="Arial"/>
          <w:sz w:val="28"/>
          <w:szCs w:val="28"/>
        </w:rPr>
      </w:pPr>
      <w:r w:rsidRPr="00740238">
        <w:rPr>
          <w:rFonts w:cs="Arial"/>
          <w:sz w:val="28"/>
          <w:szCs w:val="28"/>
        </w:rPr>
        <w:lastRenderedPageBreak/>
        <w:t xml:space="preserve"> Работим на доброволни начала и имаме потенциал и ентусиазъм да поддържаме една добра гражданска структура в малкото населено място</w:t>
      </w:r>
      <w:r w:rsidR="00740238" w:rsidRPr="00740238">
        <w:rPr>
          <w:rFonts w:cs="Arial"/>
          <w:sz w:val="28"/>
          <w:szCs w:val="28"/>
        </w:rPr>
        <w:t>. Радваме се, че</w:t>
      </w:r>
      <w:r w:rsidRPr="00740238">
        <w:rPr>
          <w:rFonts w:cs="Arial"/>
          <w:sz w:val="28"/>
          <w:szCs w:val="28"/>
        </w:rPr>
        <w:t xml:space="preserve"> има повече екипност в съвместната дейност на читалището</w:t>
      </w:r>
      <w:r w:rsidR="00740238" w:rsidRPr="00740238">
        <w:rPr>
          <w:rFonts w:cs="Arial"/>
          <w:sz w:val="28"/>
          <w:szCs w:val="28"/>
        </w:rPr>
        <w:t>. Гордеем се с нашите самодейци и не пропускаме да популяризираме техните успехи на всякъде, а те пък разнасят славата на читалището и селото с магична сила</w:t>
      </w:r>
      <w:r w:rsidR="00F81942">
        <w:rPr>
          <w:rFonts w:cs="Arial"/>
          <w:sz w:val="28"/>
          <w:szCs w:val="28"/>
        </w:rPr>
        <w:t xml:space="preserve">. </w:t>
      </w:r>
      <w:r w:rsidR="00740238" w:rsidRPr="00740238">
        <w:rPr>
          <w:rFonts w:cs="Arial"/>
          <w:sz w:val="28"/>
          <w:szCs w:val="28"/>
        </w:rPr>
        <w:t>Читалищното настоятелство през изминалата година се стремеше да разнообрази делниците и празн</w:t>
      </w:r>
      <w:r w:rsidR="00F81942">
        <w:rPr>
          <w:rFonts w:cs="Arial"/>
          <w:sz w:val="28"/>
          <w:szCs w:val="28"/>
        </w:rPr>
        <w:t xml:space="preserve">иците на населението на Шемшево. </w:t>
      </w:r>
      <w:r w:rsidR="00740238" w:rsidRPr="00740238">
        <w:rPr>
          <w:rFonts w:cs="Arial"/>
          <w:sz w:val="28"/>
          <w:szCs w:val="28"/>
        </w:rPr>
        <w:t>Без да мислим,</w:t>
      </w:r>
      <w:r w:rsidR="00F81942">
        <w:rPr>
          <w:rFonts w:cs="Arial"/>
          <w:sz w:val="28"/>
          <w:szCs w:val="28"/>
        </w:rPr>
        <w:t xml:space="preserve"> </w:t>
      </w:r>
      <w:r w:rsidR="00740238" w:rsidRPr="00740238">
        <w:rPr>
          <w:rFonts w:cs="Arial"/>
          <w:sz w:val="28"/>
          <w:szCs w:val="28"/>
        </w:rPr>
        <w:t>че сме направили всичко възможно и сме постигнали изключителни резултати, можем спокойно да кажем, че в обикновените делници и празници работихме за хората, и че за постигане на още по-добри резултати разчитаме на всички вас, членовете на читалищното настоятелство, самодейците и доброволци.</w:t>
      </w:r>
    </w:p>
    <w:p w14:paraId="066E8627" w14:textId="7B56F28E" w:rsidR="00F33846" w:rsidRPr="00740238" w:rsidRDefault="00F33846" w:rsidP="00F33846">
      <w:pPr>
        <w:rPr>
          <w:rFonts w:cs="Arial"/>
          <w:sz w:val="28"/>
          <w:szCs w:val="28"/>
        </w:rPr>
      </w:pPr>
      <w:r w:rsidRPr="00740238">
        <w:rPr>
          <w:rFonts w:cs="Arial"/>
          <w:sz w:val="28"/>
          <w:szCs w:val="28"/>
        </w:rPr>
        <w:t xml:space="preserve">         Гордеем се, че </w:t>
      </w:r>
      <w:r w:rsidR="00F81942">
        <w:rPr>
          <w:rFonts w:cs="Arial"/>
          <w:sz w:val="28"/>
          <w:szCs w:val="28"/>
        </w:rPr>
        <w:t>Читалището продължава и до днес да е</w:t>
      </w:r>
      <w:r w:rsidRPr="00740238">
        <w:rPr>
          <w:rFonts w:cs="Arial"/>
          <w:sz w:val="28"/>
          <w:szCs w:val="28"/>
        </w:rPr>
        <w:t xml:space="preserve"> ревностен пазител на възрожденските традиции</w:t>
      </w:r>
      <w:r w:rsidR="00F81942">
        <w:rPr>
          <w:rFonts w:cs="Arial"/>
          <w:sz w:val="28"/>
          <w:szCs w:val="28"/>
        </w:rPr>
        <w:t xml:space="preserve"> и обичаи</w:t>
      </w:r>
      <w:r w:rsidRPr="00740238">
        <w:rPr>
          <w:rFonts w:cs="Arial"/>
          <w:sz w:val="28"/>
          <w:szCs w:val="28"/>
        </w:rPr>
        <w:t>. Някогашното “училище за възрастни” днес е истински притегателен културен център за всички жители – и млади и стари.</w:t>
      </w:r>
    </w:p>
    <w:p w14:paraId="591D32E6" w14:textId="6E67F4FF" w:rsidR="00F33846" w:rsidRPr="00740238" w:rsidRDefault="005E2417" w:rsidP="00F33846">
      <w:pPr>
        <w:rPr>
          <w:rFonts w:cs="Arial"/>
          <w:sz w:val="28"/>
          <w:szCs w:val="28"/>
        </w:rPr>
      </w:pPr>
      <w:r w:rsidRPr="00740238">
        <w:rPr>
          <w:rFonts w:cs="Arial"/>
          <w:sz w:val="28"/>
          <w:szCs w:val="28"/>
          <w:lang w:val="en-US"/>
        </w:rPr>
        <w:t xml:space="preserve">   </w:t>
      </w:r>
      <w:r w:rsidR="00F33846" w:rsidRPr="00740238">
        <w:rPr>
          <w:rFonts w:cs="Arial"/>
          <w:sz w:val="28"/>
          <w:szCs w:val="28"/>
        </w:rPr>
        <w:t xml:space="preserve">Стратегическото място, добрата база и ентусиазма на читалищните дейци създават реални предпоставки за превръщането на читалището в истинско съвременно средище </w:t>
      </w:r>
      <w:r w:rsidR="00F81942">
        <w:rPr>
          <w:rFonts w:cs="Arial"/>
          <w:sz w:val="28"/>
          <w:szCs w:val="28"/>
        </w:rPr>
        <w:t xml:space="preserve">на </w:t>
      </w:r>
      <w:r w:rsidRPr="00740238">
        <w:rPr>
          <w:rFonts w:cs="Arial"/>
          <w:sz w:val="28"/>
          <w:szCs w:val="28"/>
        </w:rPr>
        <w:t>културна</w:t>
      </w:r>
      <w:r w:rsidR="00F81942">
        <w:rPr>
          <w:rFonts w:cs="Arial"/>
          <w:sz w:val="28"/>
          <w:szCs w:val="28"/>
        </w:rPr>
        <w:t>та</w:t>
      </w:r>
      <w:r w:rsidRPr="00740238">
        <w:rPr>
          <w:rFonts w:cs="Arial"/>
          <w:sz w:val="28"/>
          <w:szCs w:val="28"/>
        </w:rPr>
        <w:t xml:space="preserve"> дейност.</w:t>
      </w:r>
      <w:r w:rsidR="00F81942">
        <w:rPr>
          <w:rFonts w:cs="Arial"/>
          <w:sz w:val="28"/>
          <w:szCs w:val="28"/>
        </w:rPr>
        <w:t xml:space="preserve"> </w:t>
      </w:r>
      <w:r w:rsidR="00F33846" w:rsidRPr="00740238">
        <w:rPr>
          <w:rFonts w:cs="Arial"/>
          <w:sz w:val="28"/>
          <w:szCs w:val="28"/>
        </w:rPr>
        <w:t>Накрая, бих искал да завърша с убеждението си, че нашето  читалище ще  се възражда, и то според новите изисквания на живота – като място, осигуряващо достъп до култура и и</w:t>
      </w:r>
      <w:r w:rsidR="00C328A1" w:rsidRPr="00740238">
        <w:rPr>
          <w:rFonts w:cs="Arial"/>
          <w:sz w:val="28"/>
          <w:szCs w:val="28"/>
        </w:rPr>
        <w:t>нформация, нужни на всеки човек.</w:t>
      </w:r>
    </w:p>
    <w:p w14:paraId="50368C40" w14:textId="77777777" w:rsidR="00C328A1" w:rsidRDefault="00C328A1" w:rsidP="00F33846">
      <w:pPr>
        <w:rPr>
          <w:rFonts w:cs="Arial"/>
          <w:sz w:val="28"/>
          <w:szCs w:val="28"/>
        </w:rPr>
      </w:pPr>
    </w:p>
    <w:p w14:paraId="3A96F9B9" w14:textId="77777777" w:rsidR="00F81942" w:rsidRPr="00740238" w:rsidRDefault="00F81942" w:rsidP="00F81942">
      <w:pPr>
        <w:spacing w:line="240" w:lineRule="auto"/>
        <w:rPr>
          <w:rFonts w:cs="Arial"/>
          <w:sz w:val="28"/>
          <w:szCs w:val="28"/>
        </w:rPr>
      </w:pPr>
    </w:p>
    <w:p w14:paraId="57AF6644" w14:textId="22384DE2" w:rsidR="00F33846" w:rsidRDefault="005E2417" w:rsidP="00F81942">
      <w:pPr>
        <w:spacing w:line="240" w:lineRule="auto"/>
        <w:rPr>
          <w:rFonts w:cs="Arial"/>
          <w:sz w:val="28"/>
          <w:szCs w:val="28"/>
        </w:rPr>
      </w:pPr>
      <w:r w:rsidRPr="00740238">
        <w:rPr>
          <w:rFonts w:cs="Arial"/>
          <w:sz w:val="28"/>
          <w:szCs w:val="28"/>
        </w:rPr>
        <w:t>ИЗГОТВИЛ: Теодора  Денева</w:t>
      </w:r>
      <w:r w:rsidR="00F81942">
        <w:rPr>
          <w:rFonts w:cs="Arial"/>
          <w:sz w:val="28"/>
          <w:szCs w:val="28"/>
        </w:rPr>
        <w:t xml:space="preserve">                  ПРЕДСЕДАТЕЛ:   Кирил Ангелски</w:t>
      </w:r>
    </w:p>
    <w:p w14:paraId="36BD65E4" w14:textId="1AFA9B4C" w:rsidR="00F81942" w:rsidRDefault="00F81942" w:rsidP="00F81942">
      <w:pPr>
        <w:spacing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           / Секретар/</w:t>
      </w:r>
    </w:p>
    <w:p w14:paraId="19446BDF" w14:textId="77777777" w:rsidR="00F81942" w:rsidRDefault="00F81942" w:rsidP="00F33846">
      <w:pPr>
        <w:rPr>
          <w:rFonts w:cs="Arial"/>
          <w:sz w:val="28"/>
          <w:szCs w:val="28"/>
        </w:rPr>
      </w:pPr>
    </w:p>
    <w:p w14:paraId="08F10137" w14:textId="20C8488A" w:rsidR="00F81942" w:rsidRPr="00740238" w:rsidRDefault="00F81942" w:rsidP="00F81942">
      <w:pPr>
        <w:spacing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           </w:t>
      </w:r>
    </w:p>
    <w:p w14:paraId="7EF31192" w14:textId="27BFECED" w:rsidR="00F33846" w:rsidRPr="00740238" w:rsidRDefault="00F81942" w:rsidP="00F33846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          </w:t>
      </w:r>
    </w:p>
    <w:p w14:paraId="4DF60A32" w14:textId="77777777" w:rsidR="00F33846" w:rsidRPr="00740238" w:rsidRDefault="00F33846" w:rsidP="00F33846">
      <w:pPr>
        <w:rPr>
          <w:rFonts w:cs="Arial"/>
          <w:sz w:val="28"/>
          <w:szCs w:val="28"/>
        </w:rPr>
      </w:pPr>
      <w:bookmarkStart w:id="0" w:name="_GoBack"/>
      <w:bookmarkEnd w:id="0"/>
    </w:p>
    <w:p w14:paraId="786371C0" w14:textId="252EC7A9" w:rsidR="00F33846" w:rsidRPr="00740238" w:rsidRDefault="00F33846" w:rsidP="00F81942">
      <w:pPr>
        <w:rPr>
          <w:rFonts w:cs="Arial"/>
          <w:sz w:val="28"/>
          <w:szCs w:val="28"/>
        </w:rPr>
      </w:pPr>
      <w:r w:rsidRPr="00740238">
        <w:rPr>
          <w:rFonts w:cs="Arial"/>
          <w:sz w:val="28"/>
          <w:szCs w:val="28"/>
        </w:rPr>
        <w:t xml:space="preserve">                                            </w:t>
      </w:r>
      <w:r w:rsidR="005E2417" w:rsidRPr="00740238">
        <w:rPr>
          <w:rFonts w:cs="Arial"/>
          <w:sz w:val="28"/>
          <w:szCs w:val="28"/>
        </w:rPr>
        <w:t xml:space="preserve">           </w:t>
      </w:r>
      <w:r w:rsidRPr="00740238">
        <w:rPr>
          <w:rFonts w:cs="Arial"/>
          <w:sz w:val="28"/>
          <w:szCs w:val="28"/>
        </w:rPr>
        <w:t xml:space="preserve"> </w:t>
      </w:r>
    </w:p>
    <w:p w14:paraId="1A0FC398" w14:textId="77777777" w:rsidR="00F33846" w:rsidRPr="00740238" w:rsidRDefault="00F33846" w:rsidP="007B54AC">
      <w:pPr>
        <w:pStyle w:val="a3"/>
        <w:tabs>
          <w:tab w:val="left" w:pos="1005"/>
        </w:tabs>
        <w:spacing w:after="0"/>
        <w:ind w:left="0"/>
        <w:rPr>
          <w:sz w:val="28"/>
          <w:szCs w:val="28"/>
        </w:rPr>
      </w:pPr>
    </w:p>
    <w:p w14:paraId="69CF66F9" w14:textId="77777777" w:rsidR="007B54AC" w:rsidRPr="00740238" w:rsidRDefault="007B54AC" w:rsidP="0055428E">
      <w:pPr>
        <w:pStyle w:val="a3"/>
        <w:tabs>
          <w:tab w:val="left" w:pos="1005"/>
        </w:tabs>
        <w:spacing w:after="0"/>
        <w:rPr>
          <w:sz w:val="28"/>
          <w:szCs w:val="28"/>
        </w:rPr>
      </w:pPr>
    </w:p>
    <w:p w14:paraId="54AE469B" w14:textId="77777777" w:rsidR="007B54AC" w:rsidRPr="00740238" w:rsidRDefault="007B54AC" w:rsidP="0055428E">
      <w:pPr>
        <w:pStyle w:val="a3"/>
        <w:tabs>
          <w:tab w:val="left" w:pos="1005"/>
        </w:tabs>
        <w:spacing w:after="0"/>
        <w:rPr>
          <w:sz w:val="28"/>
          <w:szCs w:val="28"/>
        </w:rPr>
      </w:pPr>
      <w:r w:rsidRPr="00740238">
        <w:rPr>
          <w:sz w:val="28"/>
          <w:szCs w:val="28"/>
        </w:rPr>
        <w:t xml:space="preserve">        </w:t>
      </w:r>
    </w:p>
    <w:p w14:paraId="3CD79495" w14:textId="77777777" w:rsidR="00A152B7" w:rsidRPr="00A04668" w:rsidRDefault="00A152B7" w:rsidP="00A152B7">
      <w:pPr>
        <w:pStyle w:val="a3"/>
        <w:tabs>
          <w:tab w:val="left" w:pos="1005"/>
        </w:tabs>
        <w:spacing w:after="0"/>
        <w:ind w:left="0"/>
        <w:rPr>
          <w:sz w:val="32"/>
          <w:szCs w:val="32"/>
        </w:rPr>
      </w:pPr>
    </w:p>
    <w:p w14:paraId="356BDDAA" w14:textId="77777777" w:rsidR="00B4018E" w:rsidRPr="00B4018E" w:rsidRDefault="00B4018E" w:rsidP="00B4018E">
      <w:pPr>
        <w:pStyle w:val="a3"/>
        <w:tabs>
          <w:tab w:val="left" w:pos="1005"/>
        </w:tabs>
        <w:spacing w:after="0"/>
        <w:rPr>
          <w:sz w:val="32"/>
          <w:szCs w:val="32"/>
        </w:rPr>
      </w:pPr>
    </w:p>
    <w:p w14:paraId="06238BD1" w14:textId="77777777" w:rsidR="00D11A0D" w:rsidRPr="00B4018E" w:rsidRDefault="00D11A0D" w:rsidP="00226B70">
      <w:pPr>
        <w:pStyle w:val="a3"/>
        <w:tabs>
          <w:tab w:val="left" w:pos="1005"/>
        </w:tabs>
        <w:spacing w:after="0"/>
        <w:ind w:left="0"/>
        <w:rPr>
          <w:sz w:val="40"/>
          <w:szCs w:val="40"/>
        </w:rPr>
      </w:pPr>
    </w:p>
    <w:p w14:paraId="1CB7883A" w14:textId="77777777" w:rsidR="00C56267" w:rsidRDefault="00D11A0D" w:rsidP="00226B70">
      <w:pPr>
        <w:pStyle w:val="a3"/>
        <w:tabs>
          <w:tab w:val="left" w:pos="1005"/>
        </w:tabs>
        <w:spacing w:after="0"/>
        <w:ind w:left="0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14:paraId="47F1CE7E" w14:textId="77777777" w:rsidR="00D11A0D" w:rsidRPr="00C56267" w:rsidRDefault="00D11A0D" w:rsidP="00226B70">
      <w:pPr>
        <w:pStyle w:val="a3"/>
        <w:tabs>
          <w:tab w:val="left" w:pos="1005"/>
        </w:tabs>
        <w:spacing w:after="0"/>
        <w:ind w:left="0"/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14:paraId="228BA52C" w14:textId="77777777" w:rsidR="00226B70" w:rsidRDefault="00226B70" w:rsidP="00226B70">
      <w:pPr>
        <w:pStyle w:val="a3"/>
        <w:tabs>
          <w:tab w:val="left" w:pos="1005"/>
        </w:tabs>
        <w:spacing w:after="0"/>
        <w:ind w:left="0"/>
        <w:rPr>
          <w:sz w:val="32"/>
          <w:szCs w:val="32"/>
        </w:rPr>
      </w:pPr>
    </w:p>
    <w:p w14:paraId="624C43F4" w14:textId="77777777" w:rsidR="00226B70" w:rsidRPr="00226B70" w:rsidRDefault="00226B70" w:rsidP="00226B70">
      <w:pPr>
        <w:pStyle w:val="a3"/>
        <w:tabs>
          <w:tab w:val="left" w:pos="1005"/>
        </w:tabs>
        <w:spacing w:after="0"/>
        <w:ind w:left="0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</w:p>
    <w:p w14:paraId="22D7BF9C" w14:textId="77777777" w:rsidR="00D333FB" w:rsidRPr="00D333FB" w:rsidRDefault="00D333FB" w:rsidP="00D333FB">
      <w:pPr>
        <w:tabs>
          <w:tab w:val="left" w:pos="870"/>
          <w:tab w:val="center" w:pos="4678"/>
        </w:tabs>
        <w:spacing w:after="0"/>
        <w:rPr>
          <w:sz w:val="32"/>
          <w:szCs w:val="32"/>
        </w:rPr>
      </w:pPr>
    </w:p>
    <w:sectPr w:rsidR="00D333FB" w:rsidRPr="00D333FB" w:rsidSect="00D333FB">
      <w:pgSz w:w="11906" w:h="16838"/>
      <w:pgMar w:top="993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B2924"/>
    <w:multiLevelType w:val="hybridMultilevel"/>
    <w:tmpl w:val="0FC0939E"/>
    <w:lvl w:ilvl="0" w:tplc="B62EBA42">
      <w:start w:val="1"/>
      <w:numFmt w:val="upperRoman"/>
      <w:lvlText w:val="%1."/>
      <w:lvlJc w:val="left"/>
      <w:pPr>
        <w:ind w:left="129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171232EC"/>
    <w:multiLevelType w:val="hybridMultilevel"/>
    <w:tmpl w:val="68A8539E"/>
    <w:lvl w:ilvl="0" w:tplc="2398E94A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/>
        <w:bCs/>
        <w:i w:val="0"/>
        <w:iCs w:val="0"/>
        <w:color w:val="auto"/>
        <w:spacing w:val="-1"/>
        <w:w w:val="99"/>
        <w:sz w:val="32"/>
        <w:szCs w:val="32"/>
        <w:lang w:val="bg-BG" w:eastAsia="en-US" w:bidi="ar-SA"/>
      </w:rPr>
    </w:lvl>
    <w:lvl w:ilvl="1" w:tplc="D780C39C">
      <w:numFmt w:val="bullet"/>
      <w:lvlText w:val=""/>
      <w:lvlJc w:val="left"/>
      <w:pPr>
        <w:ind w:left="78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6"/>
        <w:szCs w:val="26"/>
        <w:lang w:val="bg-BG" w:eastAsia="en-US" w:bidi="ar-SA"/>
      </w:rPr>
    </w:lvl>
    <w:lvl w:ilvl="2" w:tplc="C6985AA4">
      <w:numFmt w:val="bullet"/>
      <w:lvlText w:val="•"/>
      <w:lvlJc w:val="left"/>
      <w:pPr>
        <w:ind w:left="2797" w:hanging="360"/>
      </w:pPr>
      <w:rPr>
        <w:rFonts w:hint="default"/>
        <w:lang w:val="bg-BG" w:eastAsia="en-US" w:bidi="ar-SA"/>
      </w:rPr>
    </w:lvl>
    <w:lvl w:ilvl="3" w:tplc="B69404B6">
      <w:numFmt w:val="bullet"/>
      <w:lvlText w:val="•"/>
      <w:lvlJc w:val="left"/>
      <w:pPr>
        <w:ind w:left="3801" w:hanging="360"/>
      </w:pPr>
      <w:rPr>
        <w:rFonts w:hint="default"/>
        <w:lang w:val="bg-BG" w:eastAsia="en-US" w:bidi="ar-SA"/>
      </w:rPr>
    </w:lvl>
    <w:lvl w:ilvl="4" w:tplc="2160B59E">
      <w:numFmt w:val="bullet"/>
      <w:lvlText w:val="•"/>
      <w:lvlJc w:val="left"/>
      <w:pPr>
        <w:ind w:left="4806" w:hanging="360"/>
      </w:pPr>
      <w:rPr>
        <w:rFonts w:hint="default"/>
        <w:lang w:val="bg-BG" w:eastAsia="en-US" w:bidi="ar-SA"/>
      </w:rPr>
    </w:lvl>
    <w:lvl w:ilvl="5" w:tplc="EC7E415C">
      <w:numFmt w:val="bullet"/>
      <w:lvlText w:val="•"/>
      <w:lvlJc w:val="left"/>
      <w:pPr>
        <w:ind w:left="5811" w:hanging="360"/>
      </w:pPr>
      <w:rPr>
        <w:rFonts w:hint="default"/>
        <w:lang w:val="bg-BG" w:eastAsia="en-US" w:bidi="ar-SA"/>
      </w:rPr>
    </w:lvl>
    <w:lvl w:ilvl="6" w:tplc="C1322C8A">
      <w:numFmt w:val="bullet"/>
      <w:lvlText w:val="•"/>
      <w:lvlJc w:val="left"/>
      <w:pPr>
        <w:ind w:left="6815" w:hanging="360"/>
      </w:pPr>
      <w:rPr>
        <w:rFonts w:hint="default"/>
        <w:lang w:val="bg-BG" w:eastAsia="en-US" w:bidi="ar-SA"/>
      </w:rPr>
    </w:lvl>
    <w:lvl w:ilvl="7" w:tplc="18D272CA">
      <w:numFmt w:val="bullet"/>
      <w:lvlText w:val="•"/>
      <w:lvlJc w:val="left"/>
      <w:pPr>
        <w:ind w:left="7820" w:hanging="360"/>
      </w:pPr>
      <w:rPr>
        <w:rFonts w:hint="default"/>
        <w:lang w:val="bg-BG" w:eastAsia="en-US" w:bidi="ar-SA"/>
      </w:rPr>
    </w:lvl>
    <w:lvl w:ilvl="8" w:tplc="1B2CCD12">
      <w:numFmt w:val="bullet"/>
      <w:lvlText w:val="•"/>
      <w:lvlJc w:val="left"/>
      <w:pPr>
        <w:ind w:left="8825" w:hanging="360"/>
      </w:pPr>
      <w:rPr>
        <w:rFonts w:hint="default"/>
        <w:lang w:val="bg-BG" w:eastAsia="en-US" w:bidi="ar-SA"/>
      </w:rPr>
    </w:lvl>
  </w:abstractNum>
  <w:abstractNum w:abstractNumId="2">
    <w:nsid w:val="2E577FFD"/>
    <w:multiLevelType w:val="hybridMultilevel"/>
    <w:tmpl w:val="E17E50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987291"/>
    <w:multiLevelType w:val="hybridMultilevel"/>
    <w:tmpl w:val="5BA07914"/>
    <w:lvl w:ilvl="0" w:tplc="D26E4E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0D0809"/>
    <w:multiLevelType w:val="hybridMultilevel"/>
    <w:tmpl w:val="DBA8723E"/>
    <w:lvl w:ilvl="0" w:tplc="5C4E931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6650AC"/>
    <w:multiLevelType w:val="hybridMultilevel"/>
    <w:tmpl w:val="E0BC21C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3FB"/>
    <w:rsid w:val="00012B28"/>
    <w:rsid w:val="00071C34"/>
    <w:rsid w:val="000722E9"/>
    <w:rsid w:val="001942DC"/>
    <w:rsid w:val="001A48CE"/>
    <w:rsid w:val="001D2C16"/>
    <w:rsid w:val="00226B70"/>
    <w:rsid w:val="00233EAB"/>
    <w:rsid w:val="002535E5"/>
    <w:rsid w:val="00264FB8"/>
    <w:rsid w:val="002E4B09"/>
    <w:rsid w:val="0030385C"/>
    <w:rsid w:val="0031579F"/>
    <w:rsid w:val="00356F5E"/>
    <w:rsid w:val="003F0B95"/>
    <w:rsid w:val="004250EB"/>
    <w:rsid w:val="004F7DF4"/>
    <w:rsid w:val="005157C1"/>
    <w:rsid w:val="00525130"/>
    <w:rsid w:val="0055428E"/>
    <w:rsid w:val="005C4F9C"/>
    <w:rsid w:val="005E2417"/>
    <w:rsid w:val="006144B8"/>
    <w:rsid w:val="0062366A"/>
    <w:rsid w:val="00740238"/>
    <w:rsid w:val="00756934"/>
    <w:rsid w:val="007A500A"/>
    <w:rsid w:val="007B54AC"/>
    <w:rsid w:val="00826C5E"/>
    <w:rsid w:val="008362A1"/>
    <w:rsid w:val="00897137"/>
    <w:rsid w:val="008E79A8"/>
    <w:rsid w:val="00910658"/>
    <w:rsid w:val="0099635D"/>
    <w:rsid w:val="009E64CD"/>
    <w:rsid w:val="00A04668"/>
    <w:rsid w:val="00A152B7"/>
    <w:rsid w:val="00A9451A"/>
    <w:rsid w:val="00AB160C"/>
    <w:rsid w:val="00AB3F02"/>
    <w:rsid w:val="00AE6403"/>
    <w:rsid w:val="00B16CF1"/>
    <w:rsid w:val="00B4018E"/>
    <w:rsid w:val="00BF1EBF"/>
    <w:rsid w:val="00C328A1"/>
    <w:rsid w:val="00C421FB"/>
    <w:rsid w:val="00C56267"/>
    <w:rsid w:val="00C87678"/>
    <w:rsid w:val="00CE282A"/>
    <w:rsid w:val="00D07142"/>
    <w:rsid w:val="00D11A0D"/>
    <w:rsid w:val="00D333FB"/>
    <w:rsid w:val="00D40572"/>
    <w:rsid w:val="00D46CE3"/>
    <w:rsid w:val="00E11C77"/>
    <w:rsid w:val="00E27545"/>
    <w:rsid w:val="00E561B7"/>
    <w:rsid w:val="00EB5A3D"/>
    <w:rsid w:val="00F33846"/>
    <w:rsid w:val="00F81942"/>
    <w:rsid w:val="00FF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7EE2E"/>
  <w15:docId w15:val="{D397D356-A336-4F2E-AD71-812AD14B9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B95"/>
  </w:style>
  <w:style w:type="paragraph" w:styleId="2">
    <w:name w:val="heading 2"/>
    <w:basedOn w:val="a"/>
    <w:next w:val="a"/>
    <w:link w:val="20"/>
    <w:uiPriority w:val="9"/>
    <w:unhideWhenUsed/>
    <w:qFormat/>
    <w:rsid w:val="008E79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B70"/>
    <w:pPr>
      <w:ind w:left="720"/>
      <w:contextualSpacing/>
    </w:pPr>
  </w:style>
  <w:style w:type="character" w:customStyle="1" w:styleId="20">
    <w:name w:val="Заглавие 2 Знак"/>
    <w:basedOn w:val="a0"/>
    <w:link w:val="2"/>
    <w:uiPriority w:val="9"/>
    <w:rsid w:val="008E79A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4">
    <w:name w:val="Body Text"/>
    <w:basedOn w:val="a"/>
    <w:link w:val="a5"/>
    <w:uiPriority w:val="1"/>
    <w:qFormat/>
    <w:rsid w:val="00C421FB"/>
    <w:pPr>
      <w:widowControl w:val="0"/>
      <w:autoSpaceDE w:val="0"/>
      <w:autoSpaceDN w:val="0"/>
      <w:spacing w:after="0" w:line="240" w:lineRule="auto"/>
      <w:ind w:left="156"/>
    </w:pPr>
    <w:rPr>
      <w:rFonts w:ascii="Calibri" w:eastAsia="Calibri" w:hAnsi="Calibri" w:cs="Calibri"/>
      <w:sz w:val="26"/>
      <w:szCs w:val="26"/>
    </w:rPr>
  </w:style>
  <w:style w:type="character" w:customStyle="1" w:styleId="a5">
    <w:name w:val="Основен текст Знак"/>
    <w:basedOn w:val="a0"/>
    <w:link w:val="a4"/>
    <w:uiPriority w:val="1"/>
    <w:rsid w:val="00C421FB"/>
    <w:rPr>
      <w:rFonts w:ascii="Calibri" w:eastAsia="Calibri" w:hAnsi="Calibri" w:cs="Calibri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F81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F819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</Pages>
  <Words>1437</Words>
  <Characters>8194</Characters>
  <Application>Microsoft Office Word</Application>
  <DocSecurity>0</DocSecurity>
  <Lines>68</Lines>
  <Paragraphs>19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9612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2023-02-08T08:57:00Z</cp:lastPrinted>
  <dcterms:created xsi:type="dcterms:W3CDTF">2023-01-20T10:12:00Z</dcterms:created>
  <dcterms:modified xsi:type="dcterms:W3CDTF">2023-02-08T08:58:00Z</dcterms:modified>
</cp:coreProperties>
</file>